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D2" w:rsidRDefault="00DF6C81" w:rsidP="00F56C60">
      <w:pPr>
        <w:jc w:val="center"/>
        <w:rPr>
          <w:rFonts w:ascii="黑体" w:eastAsia="黑体" w:hAnsi="黑体"/>
          <w:b/>
          <w:sz w:val="32"/>
          <w:szCs w:val="32"/>
        </w:rPr>
      </w:pPr>
      <w:r w:rsidRPr="00681D71">
        <w:rPr>
          <w:rFonts w:ascii="黑体" w:eastAsia="黑体" w:hAnsi="黑体" w:hint="eastAsia"/>
          <w:b/>
          <w:sz w:val="32"/>
          <w:szCs w:val="32"/>
        </w:rPr>
        <w:t>研究生趣味运动会</w:t>
      </w:r>
      <w:r w:rsidRPr="00681D71">
        <w:rPr>
          <w:rFonts w:ascii="黑体" w:eastAsia="黑体" w:hAnsi="黑体"/>
          <w:b/>
          <w:sz w:val="32"/>
          <w:szCs w:val="32"/>
        </w:rPr>
        <w:t>细则</w:t>
      </w:r>
    </w:p>
    <w:p w:rsidR="00681D71" w:rsidRPr="00681D71" w:rsidRDefault="00681D71" w:rsidP="00F56C60">
      <w:pPr>
        <w:jc w:val="center"/>
        <w:rPr>
          <w:rFonts w:ascii="黑体" w:eastAsia="黑体" w:hAnsi="黑体"/>
          <w:b/>
          <w:sz w:val="32"/>
          <w:szCs w:val="32"/>
        </w:rPr>
      </w:pPr>
    </w:p>
    <w:p w:rsidR="007275A3" w:rsidRDefault="007275A3" w:rsidP="00FC58FE">
      <w:pPr>
        <w:ind w:firstLine="570"/>
        <w:jc w:val="left"/>
        <w:rPr>
          <w:rFonts w:ascii="仿宋" w:eastAsia="仿宋" w:hAnsi="仿宋" w:cs="宋体"/>
          <w:kern w:val="0"/>
          <w:sz w:val="28"/>
          <w:szCs w:val="28"/>
        </w:rPr>
      </w:pPr>
      <w:r w:rsidRPr="007275A3">
        <w:rPr>
          <w:rFonts w:ascii="仿宋" w:eastAsia="仿宋" w:hAnsi="仿宋" w:cs="宋体" w:hint="eastAsia"/>
          <w:kern w:val="0"/>
          <w:sz w:val="28"/>
          <w:szCs w:val="28"/>
        </w:rPr>
        <w:t>为了构建和谐校园，增强师生体质，促进师生间的沟通交流，响应国家“三走”精神，积极倡导和组织课外体育锻炼，帮助同学形成健康体魄、培育团队意识和拼搏精神。我校特举办首届研究生趣味运动会活动。</w:t>
      </w:r>
    </w:p>
    <w:p w:rsidR="00824C33" w:rsidRPr="00681D71" w:rsidRDefault="00681D71" w:rsidP="00FC58FE">
      <w:pPr>
        <w:ind w:firstLine="570"/>
        <w:jc w:val="left"/>
        <w:rPr>
          <w:rFonts w:ascii="仿宋" w:eastAsia="仿宋" w:hAnsi="仿宋" w:cs="宋体"/>
          <w:kern w:val="0"/>
          <w:sz w:val="28"/>
          <w:szCs w:val="28"/>
        </w:rPr>
      </w:pPr>
      <w:r>
        <w:rPr>
          <w:rFonts w:ascii="仿宋" w:eastAsia="仿宋" w:hAnsi="仿宋" w:cs="宋体" w:hint="eastAsia"/>
          <w:kern w:val="0"/>
          <w:sz w:val="28"/>
          <w:szCs w:val="28"/>
        </w:rPr>
        <w:t>本次活动</w:t>
      </w:r>
      <w:r w:rsidR="00F56C60" w:rsidRPr="00681D71">
        <w:rPr>
          <w:rFonts w:ascii="仿宋" w:eastAsia="仿宋" w:hAnsi="仿宋" w:cs="宋体" w:hint="eastAsia"/>
          <w:kern w:val="0"/>
          <w:sz w:val="28"/>
          <w:szCs w:val="28"/>
        </w:rPr>
        <w:t>以</w:t>
      </w:r>
      <w:r w:rsidR="00DD77B5">
        <w:rPr>
          <w:rFonts w:ascii="仿宋" w:eastAsia="仿宋" w:hAnsi="仿宋" w:cs="宋体" w:hint="eastAsia"/>
          <w:kern w:val="0"/>
          <w:sz w:val="28"/>
          <w:szCs w:val="28"/>
        </w:rPr>
        <w:t>班级</w:t>
      </w:r>
      <w:r w:rsidR="00F56C60" w:rsidRPr="00681D71">
        <w:rPr>
          <w:rFonts w:ascii="仿宋" w:eastAsia="仿宋" w:hAnsi="仿宋" w:cs="宋体" w:hint="eastAsia"/>
          <w:kern w:val="0"/>
          <w:sz w:val="28"/>
          <w:szCs w:val="28"/>
        </w:rPr>
        <w:t>为单位报名，</w:t>
      </w:r>
      <w:r w:rsidR="00DD77B5">
        <w:rPr>
          <w:rFonts w:ascii="仿宋" w:eastAsia="仿宋" w:hAnsi="仿宋" w:cs="宋体" w:hint="eastAsia"/>
          <w:kern w:val="0"/>
          <w:sz w:val="28"/>
          <w:szCs w:val="28"/>
        </w:rPr>
        <w:t>一个班级只能</w:t>
      </w:r>
      <w:r w:rsidR="00DD77B5">
        <w:rPr>
          <w:rFonts w:ascii="仿宋" w:eastAsia="仿宋" w:hAnsi="仿宋" w:cs="宋体"/>
          <w:kern w:val="0"/>
          <w:sz w:val="28"/>
          <w:szCs w:val="28"/>
        </w:rPr>
        <w:t>出一队</w:t>
      </w:r>
      <w:r w:rsidR="00DD77B5">
        <w:rPr>
          <w:rFonts w:ascii="仿宋" w:eastAsia="仿宋" w:hAnsi="仿宋" w:cs="宋体" w:hint="eastAsia"/>
          <w:kern w:val="0"/>
          <w:sz w:val="28"/>
          <w:szCs w:val="28"/>
        </w:rPr>
        <w:t>（</w:t>
      </w:r>
      <w:r w:rsidR="00DD77B5">
        <w:rPr>
          <w:rFonts w:ascii="仿宋" w:eastAsia="仿宋" w:hAnsi="仿宋" w:cs="宋体"/>
          <w:kern w:val="0"/>
          <w:sz w:val="28"/>
          <w:szCs w:val="28"/>
        </w:rPr>
        <w:t>允许不同</w:t>
      </w:r>
      <w:proofErr w:type="gramStart"/>
      <w:r w:rsidR="00DD77B5">
        <w:rPr>
          <w:rFonts w:ascii="仿宋" w:eastAsia="仿宋" w:hAnsi="仿宋" w:cs="宋体"/>
          <w:kern w:val="0"/>
          <w:sz w:val="28"/>
          <w:szCs w:val="28"/>
        </w:rPr>
        <w:t>班级</w:t>
      </w:r>
      <w:r w:rsidR="00DD77B5">
        <w:rPr>
          <w:rFonts w:ascii="仿宋" w:eastAsia="仿宋" w:hAnsi="仿宋" w:cs="宋体" w:hint="eastAsia"/>
          <w:kern w:val="0"/>
          <w:sz w:val="28"/>
          <w:szCs w:val="28"/>
        </w:rPr>
        <w:t>合报</w:t>
      </w:r>
      <w:r w:rsidR="00DD77B5">
        <w:rPr>
          <w:rFonts w:ascii="仿宋" w:eastAsia="仿宋" w:hAnsi="仿宋" w:cs="宋体"/>
          <w:kern w:val="0"/>
          <w:sz w:val="28"/>
          <w:szCs w:val="28"/>
        </w:rPr>
        <w:t>一队</w:t>
      </w:r>
      <w:proofErr w:type="gramEnd"/>
      <w:r w:rsidR="00DD77B5">
        <w:rPr>
          <w:rFonts w:ascii="仿宋" w:eastAsia="仿宋" w:hAnsi="仿宋" w:cs="宋体" w:hint="eastAsia"/>
          <w:kern w:val="0"/>
          <w:sz w:val="28"/>
          <w:szCs w:val="28"/>
        </w:rPr>
        <w:t>）</w:t>
      </w:r>
      <w:r w:rsidR="00FC58FE">
        <w:rPr>
          <w:rFonts w:ascii="仿宋" w:eastAsia="仿宋" w:hAnsi="仿宋" w:cs="宋体" w:hint="eastAsia"/>
          <w:kern w:val="0"/>
          <w:sz w:val="28"/>
          <w:szCs w:val="28"/>
        </w:rPr>
        <w:t>，</w:t>
      </w:r>
      <w:r>
        <w:rPr>
          <w:rFonts w:ascii="仿宋" w:eastAsia="仿宋" w:hAnsi="仿宋" w:cs="宋体" w:hint="eastAsia"/>
          <w:kern w:val="0"/>
          <w:sz w:val="28"/>
          <w:szCs w:val="28"/>
        </w:rPr>
        <w:t>每个学院至少派出两支队伍；</w:t>
      </w:r>
      <w:r w:rsidR="00F56C60" w:rsidRPr="00681D71">
        <w:rPr>
          <w:rFonts w:ascii="仿宋" w:eastAsia="仿宋" w:hAnsi="仿宋" w:cs="宋体" w:hint="eastAsia"/>
          <w:kern w:val="0"/>
          <w:sz w:val="28"/>
          <w:szCs w:val="28"/>
        </w:rPr>
        <w:t>每队</w:t>
      </w:r>
      <w:r w:rsidR="00FE4D4E" w:rsidRPr="00681D71">
        <w:rPr>
          <w:rFonts w:ascii="仿宋" w:eastAsia="仿宋" w:hAnsi="仿宋" w:cs="宋体" w:hint="eastAsia"/>
          <w:kern w:val="0"/>
          <w:sz w:val="28"/>
          <w:szCs w:val="28"/>
        </w:rPr>
        <w:t>必须参加</w:t>
      </w:r>
      <w:r w:rsidR="006E5875" w:rsidRPr="00681D71">
        <w:rPr>
          <w:rFonts w:ascii="仿宋" w:eastAsia="仿宋" w:hAnsi="仿宋" w:cs="宋体" w:hint="eastAsia"/>
          <w:kern w:val="0"/>
          <w:sz w:val="28"/>
          <w:szCs w:val="28"/>
        </w:rPr>
        <w:t>拔河</w:t>
      </w:r>
      <w:r w:rsidR="00F56C60" w:rsidRPr="00681D71">
        <w:rPr>
          <w:rFonts w:ascii="仿宋" w:eastAsia="仿宋" w:hAnsi="仿宋" w:cs="宋体" w:hint="eastAsia"/>
          <w:kern w:val="0"/>
          <w:sz w:val="28"/>
          <w:szCs w:val="28"/>
        </w:rPr>
        <w:t>项目</w:t>
      </w:r>
      <w:r w:rsidR="00FE4D4E" w:rsidRPr="00681D71">
        <w:rPr>
          <w:rFonts w:ascii="仿宋" w:eastAsia="仿宋" w:hAnsi="仿宋" w:cs="宋体" w:hint="eastAsia"/>
          <w:kern w:val="0"/>
          <w:sz w:val="28"/>
          <w:szCs w:val="28"/>
        </w:rPr>
        <w:t>，其他</w:t>
      </w:r>
      <w:r w:rsidR="00DD77B5">
        <w:rPr>
          <w:rFonts w:ascii="仿宋" w:eastAsia="仿宋" w:hAnsi="仿宋" w:cs="宋体" w:hint="eastAsia"/>
          <w:kern w:val="0"/>
          <w:sz w:val="28"/>
          <w:szCs w:val="28"/>
        </w:rPr>
        <w:t>五项限选</w:t>
      </w:r>
      <w:r w:rsidR="006E5875" w:rsidRPr="00681D71">
        <w:rPr>
          <w:rFonts w:ascii="仿宋" w:eastAsia="仿宋" w:hAnsi="仿宋" w:cs="宋体" w:hint="eastAsia"/>
          <w:kern w:val="0"/>
          <w:sz w:val="28"/>
          <w:szCs w:val="28"/>
        </w:rPr>
        <w:t>3项</w:t>
      </w:r>
      <w:r w:rsidR="00682A04" w:rsidRPr="00681D71">
        <w:rPr>
          <w:rFonts w:ascii="仿宋" w:eastAsia="仿宋" w:hAnsi="仿宋" w:cs="宋体" w:hint="eastAsia"/>
          <w:kern w:val="0"/>
          <w:sz w:val="28"/>
          <w:szCs w:val="28"/>
        </w:rPr>
        <w:t>。</w:t>
      </w:r>
      <w:r w:rsidR="00E21B6B" w:rsidRPr="00681D71">
        <w:rPr>
          <w:rFonts w:ascii="仿宋" w:eastAsia="仿宋" w:hAnsi="仿宋" w:cs="宋体" w:hint="eastAsia"/>
          <w:kern w:val="0"/>
          <w:sz w:val="28"/>
          <w:szCs w:val="28"/>
        </w:rPr>
        <w:t>请各</w:t>
      </w:r>
      <w:r>
        <w:rPr>
          <w:rFonts w:ascii="仿宋" w:eastAsia="仿宋" w:hAnsi="仿宋" w:cs="宋体" w:hint="eastAsia"/>
          <w:kern w:val="0"/>
          <w:sz w:val="28"/>
          <w:szCs w:val="28"/>
        </w:rPr>
        <w:t>学院</w:t>
      </w:r>
      <w:r w:rsidR="00393EC8" w:rsidRPr="00DD77B5">
        <w:rPr>
          <w:rFonts w:ascii="仿宋" w:eastAsia="仿宋" w:hAnsi="仿宋" w:cs="宋体" w:hint="eastAsia"/>
          <w:kern w:val="0"/>
          <w:sz w:val="28"/>
          <w:szCs w:val="28"/>
        </w:rPr>
        <w:t>2015</w:t>
      </w:r>
      <w:r w:rsidR="00E21B6B" w:rsidRPr="00DD77B5">
        <w:rPr>
          <w:rFonts w:ascii="仿宋" w:eastAsia="仿宋" w:hAnsi="仿宋" w:cs="宋体" w:hint="eastAsia"/>
          <w:kern w:val="0"/>
          <w:sz w:val="28"/>
          <w:szCs w:val="28"/>
        </w:rPr>
        <w:t>年</w:t>
      </w:r>
      <w:r w:rsidR="00D57C90" w:rsidRPr="00DD77B5">
        <w:rPr>
          <w:rFonts w:ascii="仿宋" w:eastAsia="仿宋" w:hAnsi="仿宋" w:cs="宋体" w:hint="eastAsia"/>
          <w:kern w:val="0"/>
          <w:sz w:val="28"/>
          <w:szCs w:val="28"/>
        </w:rPr>
        <w:t>4</w:t>
      </w:r>
      <w:r w:rsidR="00E21B6B" w:rsidRPr="00DD77B5">
        <w:rPr>
          <w:rFonts w:ascii="仿宋" w:eastAsia="仿宋" w:hAnsi="仿宋" w:cs="宋体" w:hint="eastAsia"/>
          <w:kern w:val="0"/>
          <w:sz w:val="28"/>
          <w:szCs w:val="28"/>
        </w:rPr>
        <w:t>月</w:t>
      </w:r>
      <w:r w:rsidR="00DD77B5" w:rsidRPr="00DD77B5">
        <w:rPr>
          <w:rFonts w:ascii="仿宋" w:eastAsia="仿宋" w:hAnsi="仿宋" w:cs="宋体"/>
          <w:kern w:val="0"/>
          <w:sz w:val="28"/>
          <w:szCs w:val="28"/>
        </w:rPr>
        <w:t>15</w:t>
      </w:r>
      <w:r w:rsidR="00393EC8" w:rsidRPr="00DD77B5">
        <w:rPr>
          <w:rFonts w:ascii="仿宋" w:eastAsia="仿宋" w:hAnsi="仿宋" w:cs="宋体" w:hint="eastAsia"/>
          <w:kern w:val="0"/>
          <w:sz w:val="28"/>
          <w:szCs w:val="28"/>
        </w:rPr>
        <w:t>日</w:t>
      </w:r>
      <w:r w:rsidR="00393EC8" w:rsidRPr="00681D71">
        <w:rPr>
          <w:rFonts w:ascii="仿宋" w:eastAsia="仿宋" w:hAnsi="仿宋" w:cs="宋体" w:hint="eastAsia"/>
          <w:kern w:val="0"/>
          <w:sz w:val="28"/>
          <w:szCs w:val="28"/>
        </w:rPr>
        <w:t>前，将报名表</w:t>
      </w:r>
      <w:r w:rsidR="00D6323F">
        <w:rPr>
          <w:rFonts w:ascii="仿宋" w:eastAsia="仿宋" w:hAnsi="仿宋" w:cs="宋体" w:hint="eastAsia"/>
          <w:kern w:val="0"/>
          <w:sz w:val="28"/>
          <w:szCs w:val="28"/>
        </w:rPr>
        <w:t>发送</w:t>
      </w:r>
      <w:r w:rsidR="00DD77B5">
        <w:rPr>
          <w:rFonts w:ascii="仿宋" w:eastAsia="仿宋" w:hAnsi="仿宋" w:cs="宋体" w:hint="eastAsia"/>
          <w:kern w:val="0"/>
          <w:sz w:val="28"/>
          <w:szCs w:val="28"/>
        </w:rPr>
        <w:t>至</w:t>
      </w:r>
      <w:r w:rsidR="00E21B6B" w:rsidRPr="00681D71">
        <w:rPr>
          <w:rFonts w:ascii="仿宋" w:eastAsia="仿宋" w:hAnsi="仿宋" w:cs="宋体" w:hint="eastAsia"/>
          <w:b/>
          <w:kern w:val="0"/>
          <w:sz w:val="28"/>
          <w:szCs w:val="28"/>
        </w:rPr>
        <w:t>BUCM_BM@163.com</w:t>
      </w:r>
      <w:r w:rsidR="00E21B6B" w:rsidRPr="00681D71">
        <w:rPr>
          <w:rFonts w:ascii="仿宋" w:eastAsia="仿宋" w:hAnsi="仿宋" w:cs="宋体" w:hint="eastAsia"/>
          <w:kern w:val="0"/>
          <w:sz w:val="28"/>
          <w:szCs w:val="28"/>
        </w:rPr>
        <w:t>。</w:t>
      </w:r>
      <w:r w:rsidR="00824C33" w:rsidRPr="00681D71">
        <w:rPr>
          <w:rFonts w:ascii="仿宋" w:eastAsia="仿宋" w:hAnsi="仿宋" w:cs="宋体" w:hint="eastAsia"/>
          <w:kern w:val="0"/>
          <w:sz w:val="28"/>
          <w:szCs w:val="28"/>
        </w:rPr>
        <w:t>具体事宜通知如下：</w:t>
      </w:r>
    </w:p>
    <w:p w:rsidR="00824C33" w:rsidRPr="00681D71" w:rsidRDefault="00824C33" w:rsidP="007151FA">
      <w:pPr>
        <w:pStyle w:val="1"/>
        <w:spacing w:before="0" w:after="0" w:line="240" w:lineRule="auto"/>
        <w:rPr>
          <w:rFonts w:ascii="仿宋" w:eastAsia="仿宋" w:hAnsi="仿宋" w:cs="宋体"/>
          <w:kern w:val="0"/>
          <w:sz w:val="28"/>
          <w:szCs w:val="28"/>
        </w:rPr>
      </w:pPr>
      <w:bookmarkStart w:id="0" w:name="_Toc415165973"/>
      <w:r w:rsidRPr="00681D71">
        <w:rPr>
          <w:rFonts w:ascii="仿宋" w:eastAsia="仿宋" w:hAnsi="仿宋" w:cs="宋体" w:hint="eastAsia"/>
          <w:kern w:val="0"/>
          <w:sz w:val="28"/>
          <w:szCs w:val="28"/>
        </w:rPr>
        <w:t>一、组织单位</w:t>
      </w:r>
      <w:bookmarkEnd w:id="0"/>
    </w:p>
    <w:p w:rsidR="00F56C60" w:rsidRPr="00681D71" w:rsidRDefault="00F56C60" w:rsidP="007151FA">
      <w:pPr>
        <w:widowControl/>
        <w:shd w:val="clear" w:color="auto" w:fill="FFFFFF"/>
        <w:ind w:firstLineChars="200" w:firstLine="560"/>
        <w:jc w:val="left"/>
        <w:rPr>
          <w:rFonts w:ascii="仿宋" w:eastAsia="仿宋" w:hAnsi="仿宋" w:cs="宋体"/>
          <w:kern w:val="0"/>
          <w:sz w:val="28"/>
          <w:szCs w:val="28"/>
        </w:rPr>
      </w:pPr>
      <w:r w:rsidRPr="00681D71">
        <w:rPr>
          <w:rFonts w:ascii="仿宋" w:eastAsia="仿宋" w:hAnsi="仿宋" w:cs="宋体" w:hint="eastAsia"/>
          <w:kern w:val="0"/>
          <w:sz w:val="28"/>
          <w:szCs w:val="28"/>
        </w:rPr>
        <w:t>主办：研究生工作部</w:t>
      </w:r>
      <w:r w:rsidR="00455300">
        <w:rPr>
          <w:rFonts w:ascii="仿宋" w:eastAsia="仿宋" w:hAnsi="仿宋" w:cs="宋体" w:hint="eastAsia"/>
          <w:kern w:val="0"/>
          <w:sz w:val="28"/>
          <w:szCs w:val="28"/>
        </w:rPr>
        <w:t>、校</w:t>
      </w:r>
      <w:r w:rsidRPr="00681D71">
        <w:rPr>
          <w:rFonts w:ascii="仿宋" w:eastAsia="仿宋" w:hAnsi="仿宋" w:cs="宋体" w:hint="eastAsia"/>
          <w:kern w:val="0"/>
          <w:sz w:val="28"/>
          <w:szCs w:val="28"/>
        </w:rPr>
        <w:t>团委</w:t>
      </w:r>
      <w:r w:rsidR="00393EC8" w:rsidRPr="00681D71">
        <w:rPr>
          <w:rFonts w:ascii="仿宋" w:eastAsia="仿宋" w:hAnsi="仿宋" w:cs="宋体" w:hint="eastAsia"/>
          <w:kern w:val="0"/>
          <w:sz w:val="28"/>
          <w:szCs w:val="28"/>
        </w:rPr>
        <w:t>、体育部</w:t>
      </w:r>
    </w:p>
    <w:p w:rsidR="00824C33" w:rsidRPr="00681D71" w:rsidRDefault="00393EC8" w:rsidP="007151FA">
      <w:pPr>
        <w:widowControl/>
        <w:shd w:val="clear" w:color="auto" w:fill="FFFFFF"/>
        <w:ind w:firstLineChars="200" w:firstLine="560"/>
        <w:jc w:val="left"/>
        <w:rPr>
          <w:rFonts w:ascii="仿宋" w:eastAsia="仿宋" w:hAnsi="仿宋" w:cs="宋体"/>
          <w:kern w:val="0"/>
          <w:sz w:val="28"/>
          <w:szCs w:val="28"/>
        </w:rPr>
      </w:pPr>
      <w:r w:rsidRPr="00681D71">
        <w:rPr>
          <w:rFonts w:ascii="仿宋" w:eastAsia="仿宋" w:hAnsi="仿宋" w:cs="宋体" w:hint="eastAsia"/>
          <w:kern w:val="0"/>
          <w:sz w:val="28"/>
          <w:szCs w:val="28"/>
        </w:rPr>
        <w:t>承办：</w:t>
      </w:r>
      <w:r w:rsidR="00455300">
        <w:rPr>
          <w:rFonts w:ascii="仿宋" w:eastAsia="仿宋" w:hAnsi="仿宋" w:cs="宋体" w:hint="eastAsia"/>
          <w:kern w:val="0"/>
          <w:sz w:val="28"/>
          <w:szCs w:val="28"/>
        </w:rPr>
        <w:t>校</w:t>
      </w:r>
      <w:r w:rsidRPr="00681D71">
        <w:rPr>
          <w:rFonts w:ascii="仿宋" w:eastAsia="仿宋" w:hAnsi="仿宋" w:cs="宋体" w:hint="eastAsia"/>
          <w:kern w:val="0"/>
          <w:sz w:val="28"/>
          <w:szCs w:val="28"/>
        </w:rPr>
        <w:t>研究生</w:t>
      </w:r>
      <w:r w:rsidR="00824C33" w:rsidRPr="00681D71">
        <w:rPr>
          <w:rFonts w:ascii="仿宋" w:eastAsia="仿宋" w:hAnsi="仿宋" w:cs="宋体" w:hint="eastAsia"/>
          <w:kern w:val="0"/>
          <w:sz w:val="28"/>
          <w:szCs w:val="28"/>
        </w:rPr>
        <w:t>会体育部</w:t>
      </w:r>
    </w:p>
    <w:p w:rsidR="00824C33" w:rsidRPr="00681D71" w:rsidRDefault="00824C33" w:rsidP="007151FA">
      <w:pPr>
        <w:pStyle w:val="1"/>
        <w:spacing w:before="0" w:after="0" w:line="240" w:lineRule="auto"/>
        <w:rPr>
          <w:rFonts w:ascii="仿宋" w:eastAsia="仿宋" w:hAnsi="仿宋" w:cs="宋体"/>
          <w:kern w:val="0"/>
          <w:sz w:val="28"/>
          <w:szCs w:val="28"/>
        </w:rPr>
      </w:pPr>
      <w:bookmarkStart w:id="1" w:name="_Toc415165974"/>
      <w:r w:rsidRPr="00681D71">
        <w:rPr>
          <w:rFonts w:ascii="仿宋" w:eastAsia="仿宋" w:hAnsi="仿宋" w:cs="宋体" w:hint="eastAsia"/>
          <w:kern w:val="0"/>
          <w:sz w:val="28"/>
          <w:szCs w:val="28"/>
        </w:rPr>
        <w:t>二、比赛时间及地点</w:t>
      </w:r>
      <w:bookmarkEnd w:id="1"/>
    </w:p>
    <w:p w:rsidR="00824C33" w:rsidRPr="00681D71" w:rsidRDefault="00824C33" w:rsidP="007151FA">
      <w:pPr>
        <w:widowControl/>
        <w:shd w:val="clear" w:color="auto" w:fill="FFFFFF"/>
        <w:ind w:firstLineChars="200" w:firstLine="560"/>
        <w:jc w:val="left"/>
        <w:rPr>
          <w:rFonts w:ascii="仿宋" w:eastAsia="仿宋" w:hAnsi="仿宋" w:cs="宋体"/>
          <w:kern w:val="0"/>
          <w:sz w:val="28"/>
          <w:szCs w:val="28"/>
        </w:rPr>
      </w:pPr>
      <w:r w:rsidRPr="00681D71">
        <w:rPr>
          <w:rFonts w:ascii="仿宋" w:eastAsia="仿宋" w:hAnsi="仿宋" w:cs="宋体" w:hint="eastAsia"/>
          <w:kern w:val="0"/>
          <w:sz w:val="28"/>
          <w:szCs w:val="28"/>
        </w:rPr>
        <w:t xml:space="preserve">时间： 2015年 </w:t>
      </w:r>
      <w:r w:rsidR="00E4085A" w:rsidRPr="00681D71">
        <w:rPr>
          <w:rFonts w:ascii="仿宋" w:eastAsia="仿宋" w:hAnsi="仿宋" w:cs="宋体" w:hint="eastAsia"/>
          <w:kern w:val="0"/>
          <w:sz w:val="28"/>
          <w:szCs w:val="28"/>
        </w:rPr>
        <w:t>4</w:t>
      </w:r>
      <w:r w:rsidRPr="00681D71">
        <w:rPr>
          <w:rFonts w:ascii="仿宋" w:eastAsia="仿宋" w:hAnsi="仿宋" w:cs="宋体" w:hint="eastAsia"/>
          <w:kern w:val="0"/>
          <w:sz w:val="28"/>
          <w:szCs w:val="28"/>
        </w:rPr>
        <w:t>月</w:t>
      </w:r>
      <w:r w:rsidR="006F4215" w:rsidRPr="00681D71">
        <w:rPr>
          <w:rFonts w:ascii="仿宋" w:eastAsia="仿宋" w:hAnsi="仿宋" w:cs="宋体" w:hint="eastAsia"/>
          <w:kern w:val="0"/>
          <w:sz w:val="28"/>
          <w:szCs w:val="28"/>
        </w:rPr>
        <w:t>2</w:t>
      </w:r>
      <w:r w:rsidR="00CE62AD" w:rsidRPr="00681D71">
        <w:rPr>
          <w:rFonts w:ascii="仿宋" w:eastAsia="仿宋" w:hAnsi="仿宋" w:cs="宋体" w:hint="eastAsia"/>
          <w:kern w:val="0"/>
          <w:sz w:val="28"/>
          <w:szCs w:val="28"/>
        </w:rPr>
        <w:t>4</w:t>
      </w:r>
      <w:r w:rsidRPr="00681D71">
        <w:rPr>
          <w:rFonts w:ascii="仿宋" w:eastAsia="仿宋" w:hAnsi="仿宋" w:cs="宋体" w:hint="eastAsia"/>
          <w:kern w:val="0"/>
          <w:sz w:val="28"/>
          <w:szCs w:val="28"/>
        </w:rPr>
        <w:t xml:space="preserve"> 日8:00--</w:t>
      </w:r>
      <w:r w:rsidR="00E4085A" w:rsidRPr="00681D71">
        <w:rPr>
          <w:rFonts w:ascii="仿宋" w:eastAsia="仿宋" w:hAnsi="仿宋" w:cs="宋体" w:hint="eastAsia"/>
          <w:kern w:val="0"/>
          <w:sz w:val="28"/>
          <w:szCs w:val="28"/>
        </w:rPr>
        <w:t xml:space="preserve"> </w:t>
      </w:r>
      <w:r w:rsidRPr="00681D71">
        <w:rPr>
          <w:rFonts w:ascii="仿宋" w:eastAsia="仿宋" w:hAnsi="仿宋" w:cs="宋体" w:hint="eastAsia"/>
          <w:kern w:val="0"/>
          <w:sz w:val="28"/>
          <w:szCs w:val="28"/>
        </w:rPr>
        <w:t>1</w:t>
      </w:r>
      <w:r w:rsidR="00B025E1" w:rsidRPr="00681D71">
        <w:rPr>
          <w:rFonts w:ascii="仿宋" w:eastAsia="仿宋" w:hAnsi="仿宋" w:cs="宋体" w:hint="eastAsia"/>
          <w:kern w:val="0"/>
          <w:sz w:val="28"/>
          <w:szCs w:val="28"/>
        </w:rPr>
        <w:t>2</w:t>
      </w:r>
      <w:r w:rsidRPr="00681D71">
        <w:rPr>
          <w:rFonts w:ascii="仿宋" w:eastAsia="仿宋" w:hAnsi="仿宋" w:cs="宋体" w:hint="eastAsia"/>
          <w:kern w:val="0"/>
          <w:sz w:val="28"/>
          <w:szCs w:val="28"/>
        </w:rPr>
        <w:t>:00（如有变化另行通知）</w:t>
      </w:r>
    </w:p>
    <w:p w:rsidR="00824C33" w:rsidRPr="00681D71" w:rsidRDefault="00824C33" w:rsidP="007151FA">
      <w:pPr>
        <w:widowControl/>
        <w:shd w:val="clear" w:color="auto" w:fill="FFFFFF"/>
        <w:ind w:firstLineChars="200" w:firstLine="560"/>
        <w:jc w:val="left"/>
        <w:rPr>
          <w:rFonts w:ascii="仿宋" w:eastAsia="仿宋" w:hAnsi="仿宋" w:cs="宋体"/>
          <w:kern w:val="0"/>
          <w:sz w:val="28"/>
          <w:szCs w:val="28"/>
        </w:rPr>
      </w:pPr>
      <w:r w:rsidRPr="00681D71">
        <w:rPr>
          <w:rFonts w:ascii="仿宋" w:eastAsia="仿宋" w:hAnsi="仿宋" w:cs="宋体" w:hint="eastAsia"/>
          <w:kern w:val="0"/>
          <w:sz w:val="28"/>
          <w:szCs w:val="28"/>
        </w:rPr>
        <w:t>地点：北京中医药大学</w:t>
      </w:r>
      <w:r w:rsidR="006E5875" w:rsidRPr="00681D71">
        <w:rPr>
          <w:rFonts w:ascii="仿宋" w:eastAsia="仿宋" w:hAnsi="仿宋" w:cs="宋体" w:hint="eastAsia"/>
          <w:kern w:val="0"/>
          <w:sz w:val="28"/>
          <w:szCs w:val="28"/>
        </w:rPr>
        <w:t>体育场</w:t>
      </w:r>
    </w:p>
    <w:p w:rsidR="00824C33" w:rsidRPr="00681D71" w:rsidRDefault="00824C33" w:rsidP="007151FA">
      <w:pPr>
        <w:pStyle w:val="1"/>
        <w:spacing w:before="0" w:after="0" w:line="240" w:lineRule="auto"/>
        <w:rPr>
          <w:rFonts w:ascii="仿宋" w:eastAsia="仿宋" w:hAnsi="仿宋" w:cs="宋体"/>
          <w:kern w:val="0"/>
          <w:sz w:val="28"/>
          <w:szCs w:val="28"/>
        </w:rPr>
      </w:pPr>
      <w:bookmarkStart w:id="2" w:name="_Toc415165975"/>
      <w:r w:rsidRPr="00681D71">
        <w:rPr>
          <w:rFonts w:ascii="仿宋" w:eastAsia="仿宋" w:hAnsi="仿宋" w:cs="宋体" w:hint="eastAsia"/>
          <w:kern w:val="0"/>
          <w:sz w:val="28"/>
          <w:szCs w:val="28"/>
        </w:rPr>
        <w:t>三、参赛对象</w:t>
      </w:r>
      <w:bookmarkEnd w:id="2"/>
    </w:p>
    <w:p w:rsidR="00E4085A" w:rsidRPr="00681D71" w:rsidRDefault="00824C33" w:rsidP="007151FA">
      <w:pPr>
        <w:widowControl/>
        <w:shd w:val="clear" w:color="auto" w:fill="FFFFFF"/>
        <w:ind w:firstLineChars="200" w:firstLine="560"/>
        <w:jc w:val="left"/>
        <w:rPr>
          <w:rFonts w:ascii="仿宋" w:eastAsia="仿宋" w:hAnsi="仿宋" w:cs="宋体"/>
          <w:kern w:val="0"/>
          <w:sz w:val="28"/>
          <w:szCs w:val="28"/>
        </w:rPr>
      </w:pPr>
      <w:r w:rsidRPr="00681D71">
        <w:rPr>
          <w:rFonts w:ascii="仿宋" w:eastAsia="仿宋" w:hAnsi="仿宋" w:cs="宋体" w:hint="eastAsia"/>
          <w:kern w:val="0"/>
          <w:sz w:val="28"/>
          <w:szCs w:val="28"/>
        </w:rPr>
        <w:t>全校研究生</w:t>
      </w:r>
      <w:r w:rsidR="00E4085A" w:rsidRPr="00681D71">
        <w:rPr>
          <w:rFonts w:ascii="仿宋" w:eastAsia="仿宋" w:hAnsi="仿宋" w:cs="宋体" w:hint="eastAsia"/>
          <w:kern w:val="0"/>
          <w:sz w:val="28"/>
          <w:szCs w:val="28"/>
        </w:rPr>
        <w:t>及老师</w:t>
      </w:r>
    </w:p>
    <w:p w:rsidR="00E4085A" w:rsidRPr="00681D71" w:rsidRDefault="00E4085A" w:rsidP="007151FA">
      <w:pPr>
        <w:pStyle w:val="1"/>
        <w:spacing w:before="0" w:after="0" w:line="240" w:lineRule="auto"/>
        <w:rPr>
          <w:rFonts w:ascii="仿宋" w:eastAsia="仿宋" w:hAnsi="仿宋" w:cs="宋体"/>
          <w:kern w:val="0"/>
          <w:sz w:val="28"/>
          <w:szCs w:val="28"/>
        </w:rPr>
      </w:pPr>
      <w:r w:rsidRPr="00681D71">
        <w:rPr>
          <w:rFonts w:ascii="仿宋" w:eastAsia="仿宋" w:hAnsi="仿宋" w:cs="宋体" w:hint="eastAsia"/>
          <w:kern w:val="0"/>
          <w:sz w:val="28"/>
          <w:szCs w:val="28"/>
        </w:rPr>
        <w:t>四、总规则：</w:t>
      </w:r>
    </w:p>
    <w:p w:rsidR="00E4085A" w:rsidRPr="00681D71" w:rsidRDefault="00E4085A" w:rsidP="007151FA">
      <w:pPr>
        <w:widowControl/>
        <w:shd w:val="clear" w:color="auto" w:fill="FFFFFF"/>
        <w:ind w:firstLineChars="200" w:firstLine="562"/>
        <w:jc w:val="left"/>
        <w:rPr>
          <w:rFonts w:ascii="仿宋" w:eastAsia="仿宋" w:hAnsi="仿宋" w:cs="宋体"/>
          <w:b/>
          <w:kern w:val="0"/>
          <w:sz w:val="28"/>
          <w:szCs w:val="28"/>
        </w:rPr>
      </w:pPr>
      <w:r w:rsidRPr="00681D71">
        <w:rPr>
          <w:rFonts w:ascii="仿宋" w:eastAsia="仿宋" w:hAnsi="仿宋" w:hint="eastAsia"/>
          <w:b/>
          <w:sz w:val="28"/>
          <w:szCs w:val="28"/>
        </w:rPr>
        <w:t>每队</w:t>
      </w:r>
      <w:r w:rsidR="00DD77B5">
        <w:rPr>
          <w:rFonts w:ascii="仿宋" w:eastAsia="仿宋" w:hAnsi="仿宋" w:hint="eastAsia"/>
          <w:b/>
          <w:sz w:val="28"/>
          <w:szCs w:val="28"/>
        </w:rPr>
        <w:t>人数不得</w:t>
      </w:r>
      <w:r w:rsidR="00DD77B5">
        <w:rPr>
          <w:rFonts w:ascii="仿宋" w:eastAsia="仿宋" w:hAnsi="仿宋"/>
          <w:b/>
          <w:sz w:val="28"/>
          <w:szCs w:val="28"/>
        </w:rPr>
        <w:t>超过</w:t>
      </w:r>
      <w:r w:rsidRPr="00681D71">
        <w:rPr>
          <w:rFonts w:ascii="仿宋" w:eastAsia="仿宋" w:hAnsi="仿宋" w:hint="eastAsia"/>
          <w:b/>
          <w:sz w:val="28"/>
          <w:szCs w:val="28"/>
        </w:rPr>
        <w:t>20</w:t>
      </w:r>
      <w:r w:rsidR="000D64C5">
        <w:rPr>
          <w:rFonts w:ascii="仿宋" w:eastAsia="仿宋" w:hAnsi="仿宋" w:hint="eastAsia"/>
          <w:b/>
          <w:sz w:val="28"/>
          <w:szCs w:val="28"/>
        </w:rPr>
        <w:t>人。前五个项目</w:t>
      </w:r>
      <w:r w:rsidR="000D64C5">
        <w:rPr>
          <w:rFonts w:ascii="仿宋" w:eastAsia="仿宋" w:hAnsi="仿宋"/>
          <w:b/>
          <w:sz w:val="28"/>
          <w:szCs w:val="28"/>
        </w:rPr>
        <w:t>，每个项目限报</w:t>
      </w:r>
      <w:r w:rsidR="000D64C5">
        <w:rPr>
          <w:rFonts w:ascii="仿宋" w:eastAsia="仿宋" w:hAnsi="仿宋" w:hint="eastAsia"/>
          <w:b/>
          <w:sz w:val="28"/>
          <w:szCs w:val="28"/>
        </w:rPr>
        <w:t>10支队伍</w:t>
      </w:r>
      <w:r w:rsidR="000D64C5">
        <w:rPr>
          <w:rFonts w:ascii="仿宋" w:eastAsia="仿宋" w:hAnsi="仿宋"/>
          <w:b/>
          <w:sz w:val="28"/>
          <w:szCs w:val="28"/>
        </w:rPr>
        <w:t>参赛</w:t>
      </w:r>
      <w:r w:rsidR="000D64C5">
        <w:rPr>
          <w:rFonts w:ascii="仿宋" w:eastAsia="仿宋" w:hAnsi="仿宋" w:hint="eastAsia"/>
          <w:b/>
          <w:sz w:val="28"/>
          <w:szCs w:val="28"/>
        </w:rPr>
        <w:t>（</w:t>
      </w:r>
      <w:r w:rsidRPr="00681D71">
        <w:rPr>
          <w:rFonts w:ascii="仿宋" w:eastAsia="仿宋" w:hAnsi="仿宋" w:hint="eastAsia"/>
          <w:b/>
          <w:sz w:val="28"/>
          <w:szCs w:val="28"/>
        </w:rPr>
        <w:t>按照报名顺序，先报先得</w:t>
      </w:r>
      <w:r w:rsidR="000D64C5">
        <w:rPr>
          <w:rFonts w:ascii="仿宋" w:eastAsia="仿宋" w:hAnsi="仿宋" w:hint="eastAsia"/>
          <w:b/>
          <w:sz w:val="28"/>
          <w:szCs w:val="28"/>
        </w:rPr>
        <w:t>）</w:t>
      </w:r>
      <w:r w:rsidRPr="00681D71">
        <w:rPr>
          <w:rFonts w:ascii="仿宋" w:eastAsia="仿宋" w:hAnsi="仿宋" w:hint="eastAsia"/>
          <w:b/>
          <w:sz w:val="28"/>
          <w:szCs w:val="28"/>
        </w:rPr>
        <w:t>。</w:t>
      </w:r>
      <w:r w:rsidR="00FE4D4E" w:rsidRPr="00681D71">
        <w:rPr>
          <w:rFonts w:ascii="仿宋" w:eastAsia="仿宋" w:hAnsi="仿宋" w:hint="eastAsia"/>
          <w:b/>
          <w:sz w:val="28"/>
          <w:szCs w:val="28"/>
        </w:rPr>
        <w:t>每</w:t>
      </w:r>
      <w:r w:rsidR="000D64C5">
        <w:rPr>
          <w:rFonts w:ascii="仿宋" w:eastAsia="仿宋" w:hAnsi="仿宋" w:hint="eastAsia"/>
          <w:b/>
          <w:sz w:val="28"/>
          <w:szCs w:val="28"/>
        </w:rPr>
        <w:t>队必须有至少</w:t>
      </w:r>
      <w:r w:rsidR="000D64C5">
        <w:rPr>
          <w:rFonts w:ascii="仿宋" w:eastAsia="仿宋" w:hAnsi="仿宋"/>
          <w:b/>
          <w:sz w:val="28"/>
          <w:szCs w:val="28"/>
        </w:rPr>
        <w:t>一名</w:t>
      </w:r>
      <w:r w:rsidR="00730BD9" w:rsidRPr="00681D71">
        <w:rPr>
          <w:rFonts w:ascii="仿宋" w:eastAsia="仿宋" w:hAnsi="仿宋" w:hint="eastAsia"/>
          <w:b/>
          <w:sz w:val="28"/>
          <w:szCs w:val="28"/>
        </w:rPr>
        <w:t>老师</w:t>
      </w:r>
      <w:r w:rsidR="000D64C5">
        <w:rPr>
          <w:rFonts w:ascii="仿宋" w:eastAsia="仿宋" w:hAnsi="仿宋" w:hint="eastAsia"/>
          <w:b/>
          <w:sz w:val="28"/>
          <w:szCs w:val="28"/>
        </w:rPr>
        <w:t>参与</w:t>
      </w:r>
      <w:r w:rsidRPr="00681D71">
        <w:rPr>
          <w:rFonts w:ascii="仿宋" w:eastAsia="仿宋" w:hAnsi="仿宋" w:hint="eastAsia"/>
          <w:b/>
          <w:sz w:val="28"/>
          <w:szCs w:val="28"/>
        </w:rPr>
        <w:t>。</w:t>
      </w:r>
    </w:p>
    <w:p w:rsidR="00F56C60" w:rsidRPr="00681D71" w:rsidRDefault="00F56C60" w:rsidP="007151FA">
      <w:pPr>
        <w:widowControl/>
        <w:shd w:val="clear" w:color="auto" w:fill="FFFFFF"/>
        <w:jc w:val="left"/>
        <w:rPr>
          <w:rFonts w:ascii="仿宋" w:eastAsia="仿宋" w:hAnsi="仿宋" w:cs="宋体"/>
          <w:kern w:val="0"/>
          <w:sz w:val="28"/>
          <w:szCs w:val="28"/>
        </w:rPr>
      </w:pPr>
      <w:r w:rsidRPr="00681D71">
        <w:rPr>
          <w:rFonts w:ascii="仿宋" w:eastAsia="仿宋" w:hAnsi="仿宋" w:cs="宋体" w:hint="eastAsia"/>
          <w:kern w:val="0"/>
          <w:sz w:val="28"/>
          <w:szCs w:val="28"/>
        </w:rPr>
        <w:t>请认真填写报名表，谢谢！</w:t>
      </w:r>
      <w:bookmarkStart w:id="3" w:name="_GoBack"/>
      <w:bookmarkEnd w:id="3"/>
    </w:p>
    <w:p w:rsidR="00824C33" w:rsidRPr="00681D71" w:rsidRDefault="00730BD9" w:rsidP="00F56C60">
      <w:pPr>
        <w:pStyle w:val="1"/>
        <w:spacing w:line="240" w:lineRule="auto"/>
        <w:rPr>
          <w:rFonts w:ascii="仿宋" w:eastAsia="仿宋" w:hAnsi="仿宋" w:cs="宋体"/>
          <w:kern w:val="0"/>
          <w:sz w:val="28"/>
          <w:szCs w:val="28"/>
        </w:rPr>
      </w:pPr>
      <w:bookmarkStart w:id="4" w:name="_Toc415165976"/>
      <w:r w:rsidRPr="00681D71">
        <w:rPr>
          <w:rFonts w:ascii="仿宋" w:eastAsia="仿宋" w:hAnsi="仿宋" w:cs="宋体" w:hint="eastAsia"/>
          <w:kern w:val="0"/>
          <w:sz w:val="28"/>
          <w:szCs w:val="28"/>
        </w:rPr>
        <w:lastRenderedPageBreak/>
        <w:t>五</w:t>
      </w:r>
      <w:r w:rsidR="00824C33" w:rsidRPr="00681D71">
        <w:rPr>
          <w:rFonts w:ascii="仿宋" w:eastAsia="仿宋" w:hAnsi="仿宋" w:cs="宋体" w:hint="eastAsia"/>
          <w:kern w:val="0"/>
          <w:sz w:val="28"/>
          <w:szCs w:val="28"/>
        </w:rPr>
        <w:t>、项目设置</w:t>
      </w:r>
      <w:bookmarkEnd w:id="4"/>
    </w:p>
    <w:p w:rsidR="00E4085A" w:rsidRPr="00681D71" w:rsidRDefault="00E4085A" w:rsidP="00F56C60">
      <w:pPr>
        <w:jc w:val="left"/>
        <w:rPr>
          <w:rFonts w:ascii="仿宋" w:eastAsia="仿宋" w:hAnsi="仿宋"/>
          <w:b/>
          <w:sz w:val="28"/>
          <w:szCs w:val="28"/>
        </w:rPr>
      </w:pPr>
      <w:r w:rsidRPr="00681D71">
        <w:rPr>
          <w:rFonts w:ascii="仿宋" w:eastAsia="仿宋" w:hAnsi="仿宋" w:hint="eastAsia"/>
          <w:b/>
          <w:sz w:val="28"/>
          <w:szCs w:val="28"/>
        </w:rPr>
        <w:t>说明:本次活动项目及人数要求</w:t>
      </w:r>
    </w:p>
    <w:tbl>
      <w:tblPr>
        <w:tblStyle w:val="a6"/>
        <w:tblW w:w="9067" w:type="dxa"/>
        <w:jc w:val="center"/>
        <w:tblLook w:val="04A0" w:firstRow="1" w:lastRow="0" w:firstColumn="1" w:lastColumn="0" w:noHBand="0" w:noVBand="1"/>
      </w:tblPr>
      <w:tblGrid>
        <w:gridCol w:w="2130"/>
        <w:gridCol w:w="2373"/>
        <w:gridCol w:w="4564"/>
      </w:tblGrid>
      <w:tr w:rsidR="00F56C60" w:rsidRPr="00681D71" w:rsidTr="00FC58FE">
        <w:trPr>
          <w:jc w:val="center"/>
        </w:trPr>
        <w:tc>
          <w:tcPr>
            <w:tcW w:w="2130" w:type="dxa"/>
          </w:tcPr>
          <w:p w:rsidR="00E4085A" w:rsidRPr="00681D71" w:rsidRDefault="00E4085A" w:rsidP="00F56C60">
            <w:pPr>
              <w:widowControl/>
              <w:jc w:val="center"/>
              <w:rPr>
                <w:rFonts w:ascii="仿宋" w:eastAsia="仿宋" w:hAnsi="仿宋"/>
                <w:b/>
                <w:kern w:val="0"/>
                <w:sz w:val="28"/>
                <w:szCs w:val="28"/>
              </w:rPr>
            </w:pPr>
            <w:r w:rsidRPr="00681D71">
              <w:rPr>
                <w:rFonts w:ascii="仿宋" w:eastAsia="仿宋" w:hAnsi="仿宋" w:hint="eastAsia"/>
                <w:b/>
                <w:kern w:val="0"/>
                <w:sz w:val="28"/>
                <w:szCs w:val="28"/>
              </w:rPr>
              <w:t>项目编号</w:t>
            </w:r>
          </w:p>
        </w:tc>
        <w:tc>
          <w:tcPr>
            <w:tcW w:w="2373" w:type="dxa"/>
          </w:tcPr>
          <w:p w:rsidR="00E4085A" w:rsidRPr="00681D71" w:rsidRDefault="00E4085A" w:rsidP="00F56C60">
            <w:pPr>
              <w:widowControl/>
              <w:jc w:val="left"/>
              <w:rPr>
                <w:rFonts w:ascii="仿宋" w:eastAsia="仿宋" w:hAnsi="仿宋"/>
                <w:b/>
                <w:kern w:val="0"/>
                <w:sz w:val="28"/>
                <w:szCs w:val="28"/>
              </w:rPr>
            </w:pPr>
            <w:r w:rsidRPr="00681D71">
              <w:rPr>
                <w:rFonts w:ascii="仿宋" w:eastAsia="仿宋" w:hAnsi="仿宋" w:hint="eastAsia"/>
                <w:b/>
                <w:kern w:val="0"/>
                <w:sz w:val="28"/>
                <w:szCs w:val="28"/>
              </w:rPr>
              <w:t>项目名称</w:t>
            </w:r>
          </w:p>
        </w:tc>
        <w:tc>
          <w:tcPr>
            <w:tcW w:w="4564" w:type="dxa"/>
          </w:tcPr>
          <w:p w:rsidR="00E4085A" w:rsidRPr="00681D71" w:rsidRDefault="00E4085A" w:rsidP="00F56C60">
            <w:pPr>
              <w:widowControl/>
              <w:jc w:val="left"/>
              <w:rPr>
                <w:rFonts w:ascii="仿宋" w:eastAsia="仿宋" w:hAnsi="仿宋"/>
                <w:b/>
                <w:kern w:val="0"/>
                <w:sz w:val="28"/>
                <w:szCs w:val="28"/>
              </w:rPr>
            </w:pPr>
            <w:r w:rsidRPr="00681D71">
              <w:rPr>
                <w:rFonts w:ascii="仿宋" w:eastAsia="仿宋" w:hAnsi="仿宋" w:hint="eastAsia"/>
                <w:b/>
                <w:kern w:val="0"/>
                <w:sz w:val="28"/>
                <w:szCs w:val="28"/>
              </w:rPr>
              <w:t>参赛人员要求（必须为本班师生）</w:t>
            </w:r>
          </w:p>
        </w:tc>
      </w:tr>
      <w:tr w:rsidR="00F56C60" w:rsidRPr="00681D71" w:rsidTr="00FC58FE">
        <w:trPr>
          <w:jc w:val="center"/>
        </w:trPr>
        <w:tc>
          <w:tcPr>
            <w:tcW w:w="2130" w:type="dxa"/>
          </w:tcPr>
          <w:p w:rsidR="00E4085A" w:rsidRPr="00681D71" w:rsidRDefault="00E4085A" w:rsidP="00F56C60">
            <w:pPr>
              <w:widowControl/>
              <w:jc w:val="center"/>
              <w:rPr>
                <w:rFonts w:ascii="仿宋" w:eastAsia="仿宋" w:hAnsi="仿宋"/>
                <w:kern w:val="0"/>
                <w:sz w:val="28"/>
                <w:szCs w:val="28"/>
              </w:rPr>
            </w:pPr>
            <w:proofErr w:type="gramStart"/>
            <w:r w:rsidRPr="00681D71">
              <w:rPr>
                <w:rFonts w:ascii="仿宋" w:eastAsia="仿宋" w:hAnsi="仿宋" w:hint="eastAsia"/>
                <w:kern w:val="0"/>
                <w:sz w:val="28"/>
                <w:szCs w:val="28"/>
              </w:rPr>
              <w:t>一</w:t>
            </w:r>
            <w:proofErr w:type="gramEnd"/>
          </w:p>
        </w:tc>
        <w:tc>
          <w:tcPr>
            <w:tcW w:w="2373" w:type="dxa"/>
          </w:tcPr>
          <w:p w:rsidR="00E4085A" w:rsidRPr="00681D71" w:rsidRDefault="00E4085A" w:rsidP="00F56C60">
            <w:pPr>
              <w:widowControl/>
              <w:jc w:val="left"/>
              <w:rPr>
                <w:rFonts w:ascii="仿宋" w:eastAsia="仿宋" w:hAnsi="仿宋"/>
                <w:kern w:val="0"/>
                <w:sz w:val="28"/>
                <w:szCs w:val="28"/>
              </w:rPr>
            </w:pPr>
            <w:r w:rsidRPr="00681D71">
              <w:rPr>
                <w:rFonts w:ascii="仿宋" w:eastAsia="仿宋" w:hAnsi="仿宋" w:hint="eastAsia"/>
                <w:bCs/>
                <w:sz w:val="28"/>
                <w:szCs w:val="28"/>
              </w:rPr>
              <w:t>同舟共济</w:t>
            </w:r>
          </w:p>
        </w:tc>
        <w:tc>
          <w:tcPr>
            <w:tcW w:w="4564"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4人（2男2女）</w:t>
            </w:r>
          </w:p>
        </w:tc>
      </w:tr>
      <w:tr w:rsidR="00F56C60" w:rsidRPr="00681D71" w:rsidTr="00FC58FE">
        <w:trPr>
          <w:jc w:val="center"/>
        </w:trPr>
        <w:tc>
          <w:tcPr>
            <w:tcW w:w="2130"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二</w:t>
            </w:r>
          </w:p>
        </w:tc>
        <w:tc>
          <w:tcPr>
            <w:tcW w:w="2373" w:type="dxa"/>
          </w:tcPr>
          <w:p w:rsidR="00E4085A" w:rsidRPr="00681D71" w:rsidRDefault="00E4085A" w:rsidP="00F56C60">
            <w:pPr>
              <w:widowControl/>
              <w:jc w:val="left"/>
              <w:rPr>
                <w:rFonts w:ascii="仿宋" w:eastAsia="仿宋" w:hAnsi="仿宋"/>
                <w:kern w:val="0"/>
                <w:sz w:val="28"/>
                <w:szCs w:val="28"/>
              </w:rPr>
            </w:pPr>
            <w:r w:rsidRPr="00681D71">
              <w:rPr>
                <w:rFonts w:ascii="仿宋" w:eastAsia="仿宋" w:hAnsi="仿宋" w:hint="eastAsia"/>
                <w:kern w:val="0"/>
                <w:sz w:val="28"/>
                <w:szCs w:val="28"/>
              </w:rPr>
              <w:t>指点迷津</w:t>
            </w:r>
          </w:p>
        </w:tc>
        <w:tc>
          <w:tcPr>
            <w:tcW w:w="4564"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2人（1男1女）</w:t>
            </w:r>
          </w:p>
        </w:tc>
      </w:tr>
      <w:tr w:rsidR="00F56C60" w:rsidRPr="00681D71" w:rsidTr="00FC58FE">
        <w:trPr>
          <w:jc w:val="center"/>
        </w:trPr>
        <w:tc>
          <w:tcPr>
            <w:tcW w:w="2130"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三</w:t>
            </w:r>
          </w:p>
        </w:tc>
        <w:tc>
          <w:tcPr>
            <w:tcW w:w="2373" w:type="dxa"/>
          </w:tcPr>
          <w:p w:rsidR="00E4085A" w:rsidRPr="00681D71" w:rsidRDefault="00E4085A" w:rsidP="00F56C60">
            <w:pPr>
              <w:widowControl/>
              <w:jc w:val="left"/>
              <w:rPr>
                <w:rFonts w:ascii="仿宋" w:eastAsia="仿宋" w:hAnsi="仿宋"/>
                <w:kern w:val="0"/>
                <w:sz w:val="28"/>
                <w:szCs w:val="28"/>
              </w:rPr>
            </w:pPr>
            <w:r w:rsidRPr="00681D71">
              <w:rPr>
                <w:rFonts w:ascii="仿宋" w:eastAsia="仿宋" w:hAnsi="仿宋" w:hint="eastAsia"/>
                <w:kern w:val="0"/>
                <w:sz w:val="28"/>
                <w:szCs w:val="28"/>
              </w:rPr>
              <w:t>疯狂的毛毛虫</w:t>
            </w:r>
          </w:p>
        </w:tc>
        <w:tc>
          <w:tcPr>
            <w:tcW w:w="4564"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5人（2男3女）</w:t>
            </w:r>
          </w:p>
        </w:tc>
      </w:tr>
      <w:tr w:rsidR="00F56C60" w:rsidRPr="00681D71" w:rsidTr="00FC58FE">
        <w:trPr>
          <w:jc w:val="center"/>
        </w:trPr>
        <w:tc>
          <w:tcPr>
            <w:tcW w:w="2130"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四</w:t>
            </w:r>
          </w:p>
        </w:tc>
        <w:tc>
          <w:tcPr>
            <w:tcW w:w="2373" w:type="dxa"/>
          </w:tcPr>
          <w:p w:rsidR="00E4085A" w:rsidRPr="00681D71" w:rsidRDefault="00E4085A" w:rsidP="00F56C60">
            <w:pPr>
              <w:widowControl/>
              <w:jc w:val="left"/>
              <w:rPr>
                <w:rFonts w:ascii="仿宋" w:eastAsia="仿宋" w:hAnsi="仿宋"/>
                <w:kern w:val="0"/>
                <w:sz w:val="28"/>
                <w:szCs w:val="28"/>
              </w:rPr>
            </w:pPr>
            <w:r w:rsidRPr="00681D71">
              <w:rPr>
                <w:rFonts w:ascii="仿宋" w:eastAsia="仿宋" w:hAnsi="仿宋" w:hint="eastAsia"/>
                <w:kern w:val="0"/>
                <w:sz w:val="28"/>
                <w:szCs w:val="28"/>
              </w:rPr>
              <w:t>动感五环接力</w:t>
            </w:r>
          </w:p>
        </w:tc>
        <w:tc>
          <w:tcPr>
            <w:tcW w:w="4564"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6人（不限男女）</w:t>
            </w:r>
          </w:p>
        </w:tc>
      </w:tr>
      <w:tr w:rsidR="00F56C60" w:rsidRPr="00681D71" w:rsidTr="00FC58FE">
        <w:trPr>
          <w:jc w:val="center"/>
        </w:trPr>
        <w:tc>
          <w:tcPr>
            <w:tcW w:w="2130"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五</w:t>
            </w:r>
          </w:p>
        </w:tc>
        <w:tc>
          <w:tcPr>
            <w:tcW w:w="2373" w:type="dxa"/>
          </w:tcPr>
          <w:p w:rsidR="00E4085A" w:rsidRPr="00681D71" w:rsidRDefault="00E4085A" w:rsidP="00F56C60">
            <w:pPr>
              <w:widowControl/>
              <w:jc w:val="left"/>
              <w:rPr>
                <w:rFonts w:ascii="仿宋" w:eastAsia="仿宋" w:hAnsi="仿宋"/>
                <w:kern w:val="0"/>
                <w:sz w:val="28"/>
                <w:szCs w:val="28"/>
              </w:rPr>
            </w:pPr>
            <w:r w:rsidRPr="00681D71">
              <w:rPr>
                <w:rFonts w:ascii="仿宋" w:eastAsia="仿宋" w:hAnsi="仿宋" w:hint="eastAsia"/>
                <w:kern w:val="0"/>
                <w:sz w:val="28"/>
                <w:szCs w:val="28"/>
              </w:rPr>
              <w:t>Conquer All</w:t>
            </w:r>
          </w:p>
        </w:tc>
        <w:tc>
          <w:tcPr>
            <w:tcW w:w="4564"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4人（不限男女）</w:t>
            </w:r>
          </w:p>
        </w:tc>
      </w:tr>
      <w:tr w:rsidR="00F56C60" w:rsidRPr="00681D71" w:rsidTr="00FC58FE">
        <w:trPr>
          <w:jc w:val="center"/>
        </w:trPr>
        <w:tc>
          <w:tcPr>
            <w:tcW w:w="2130"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六</w:t>
            </w:r>
          </w:p>
        </w:tc>
        <w:tc>
          <w:tcPr>
            <w:tcW w:w="2373" w:type="dxa"/>
          </w:tcPr>
          <w:p w:rsidR="00E4085A" w:rsidRPr="00681D71" w:rsidRDefault="00E4085A" w:rsidP="00F56C60">
            <w:pPr>
              <w:widowControl/>
              <w:jc w:val="left"/>
              <w:rPr>
                <w:rFonts w:ascii="仿宋" w:eastAsia="仿宋" w:hAnsi="仿宋"/>
                <w:kern w:val="0"/>
                <w:sz w:val="28"/>
                <w:szCs w:val="28"/>
              </w:rPr>
            </w:pPr>
            <w:r w:rsidRPr="00681D71">
              <w:rPr>
                <w:rFonts w:ascii="仿宋" w:eastAsia="仿宋" w:hAnsi="仿宋" w:hint="eastAsia"/>
                <w:kern w:val="0"/>
                <w:sz w:val="28"/>
                <w:szCs w:val="28"/>
              </w:rPr>
              <w:t>拔河比赛</w:t>
            </w:r>
          </w:p>
        </w:tc>
        <w:tc>
          <w:tcPr>
            <w:tcW w:w="4564" w:type="dxa"/>
          </w:tcPr>
          <w:p w:rsidR="00E4085A" w:rsidRPr="00681D71" w:rsidRDefault="00E4085A" w:rsidP="00F56C60">
            <w:pPr>
              <w:widowControl/>
              <w:jc w:val="center"/>
              <w:rPr>
                <w:rFonts w:ascii="仿宋" w:eastAsia="仿宋" w:hAnsi="仿宋"/>
                <w:kern w:val="0"/>
                <w:sz w:val="28"/>
                <w:szCs w:val="28"/>
              </w:rPr>
            </w:pPr>
            <w:r w:rsidRPr="00681D71">
              <w:rPr>
                <w:rFonts w:ascii="仿宋" w:eastAsia="仿宋" w:hAnsi="仿宋" w:hint="eastAsia"/>
                <w:kern w:val="0"/>
                <w:sz w:val="28"/>
                <w:szCs w:val="28"/>
              </w:rPr>
              <w:t>15人（5男，10女）</w:t>
            </w:r>
          </w:p>
        </w:tc>
      </w:tr>
    </w:tbl>
    <w:p w:rsidR="00E4085A" w:rsidRPr="00281D50" w:rsidRDefault="00730BD9" w:rsidP="00F56C60">
      <w:pPr>
        <w:widowControl/>
        <w:jc w:val="left"/>
        <w:rPr>
          <w:rFonts w:ascii="仿宋" w:eastAsia="仿宋" w:hAnsi="仿宋"/>
          <w:b/>
          <w:sz w:val="32"/>
          <w:szCs w:val="32"/>
          <w:u w:val="single"/>
        </w:rPr>
      </w:pPr>
      <w:r w:rsidRPr="00281D50">
        <w:rPr>
          <w:rFonts w:ascii="仿宋" w:eastAsia="仿宋" w:hAnsi="仿宋" w:hint="eastAsia"/>
          <w:b/>
          <w:sz w:val="32"/>
          <w:szCs w:val="32"/>
          <w:u w:val="single"/>
        </w:rPr>
        <w:t>活动细则</w:t>
      </w:r>
    </w:p>
    <w:p w:rsidR="00E21B6B" w:rsidRPr="00681D71" w:rsidRDefault="00E21B6B" w:rsidP="00F56C60">
      <w:pPr>
        <w:pStyle w:val="a9"/>
        <w:spacing w:line="240" w:lineRule="auto"/>
        <w:jc w:val="left"/>
        <w:rPr>
          <w:rFonts w:ascii="仿宋" w:eastAsia="仿宋" w:hAnsi="仿宋"/>
          <w:sz w:val="28"/>
          <w:szCs w:val="28"/>
        </w:rPr>
      </w:pPr>
      <w:bookmarkStart w:id="5" w:name="_Toc415165977"/>
      <w:r w:rsidRPr="00681D71">
        <w:rPr>
          <w:rFonts w:ascii="仿宋" w:eastAsia="仿宋" w:hAnsi="仿宋" w:hint="eastAsia"/>
          <w:sz w:val="28"/>
          <w:szCs w:val="28"/>
        </w:rPr>
        <w:t>项目一</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759"/>
        <w:gridCol w:w="1843"/>
        <w:gridCol w:w="1367"/>
        <w:gridCol w:w="2835"/>
      </w:tblGrid>
      <w:tr w:rsidR="00F56C60" w:rsidRPr="00681D71" w:rsidTr="00F56C60">
        <w:trPr>
          <w:trHeight w:val="463"/>
        </w:trPr>
        <w:tc>
          <w:tcPr>
            <w:tcW w:w="8222" w:type="dxa"/>
            <w:gridSpan w:val="6"/>
            <w:vAlign w:val="center"/>
          </w:tcPr>
          <w:p w:rsidR="00E21B6B" w:rsidRPr="00D01E47" w:rsidRDefault="00E21B6B" w:rsidP="00D01E47">
            <w:pPr>
              <w:spacing w:beforeLines="20" w:before="62" w:afterLines="20" w:after="62"/>
              <w:jc w:val="center"/>
              <w:rPr>
                <w:rFonts w:ascii="仿宋" w:eastAsia="仿宋" w:hAnsi="仿宋"/>
                <w:kern w:val="0"/>
                <w:sz w:val="24"/>
              </w:rPr>
            </w:pPr>
            <w:r w:rsidRPr="00D01E47">
              <w:rPr>
                <w:rFonts w:ascii="仿宋" w:eastAsia="仿宋" w:hAnsi="仿宋" w:hint="eastAsia"/>
                <w:b/>
                <w:kern w:val="0"/>
                <w:sz w:val="32"/>
                <w:szCs w:val="32"/>
              </w:rPr>
              <w:t>同舟共济</w:t>
            </w:r>
          </w:p>
        </w:tc>
      </w:tr>
      <w:tr w:rsidR="00F56C60" w:rsidRPr="00681D71" w:rsidTr="00F56C60">
        <w:trPr>
          <w:trHeight w:val="700"/>
        </w:trPr>
        <w:tc>
          <w:tcPr>
            <w:tcW w:w="1418" w:type="dxa"/>
            <w:gridSpan w:val="2"/>
            <w:vAlign w:val="center"/>
          </w:tcPr>
          <w:p w:rsidR="00E21B6B" w:rsidRPr="00D01E47" w:rsidRDefault="00E21B6B" w:rsidP="00D01E47">
            <w:pPr>
              <w:spacing w:beforeLines="20" w:before="62" w:afterLines="20" w:after="62"/>
              <w:jc w:val="left"/>
              <w:rPr>
                <w:rFonts w:ascii="仿宋" w:eastAsia="仿宋" w:hAnsi="仿宋"/>
                <w:b/>
                <w:kern w:val="0"/>
                <w:sz w:val="24"/>
              </w:rPr>
            </w:pPr>
            <w:r w:rsidRPr="00D01E47">
              <w:rPr>
                <w:rFonts w:ascii="仿宋" w:eastAsia="仿宋" w:hAnsi="仿宋" w:hint="eastAsia"/>
                <w:b/>
                <w:kern w:val="0"/>
                <w:sz w:val="24"/>
              </w:rPr>
              <w:t>比赛时间</w:t>
            </w:r>
          </w:p>
        </w:tc>
        <w:tc>
          <w:tcPr>
            <w:tcW w:w="2602" w:type="dxa"/>
            <w:gridSpan w:val="2"/>
            <w:vAlign w:val="center"/>
          </w:tcPr>
          <w:p w:rsidR="00E21B6B" w:rsidRPr="00D01E47" w:rsidRDefault="00E21B6B" w:rsidP="00D01E47">
            <w:pPr>
              <w:spacing w:beforeLines="20" w:before="62" w:afterLines="20" w:after="62"/>
              <w:jc w:val="left"/>
              <w:rPr>
                <w:rFonts w:ascii="仿宋" w:eastAsia="仿宋" w:hAnsi="仿宋"/>
                <w:kern w:val="0"/>
                <w:sz w:val="24"/>
              </w:rPr>
            </w:pPr>
            <w:r w:rsidRPr="00D01E47">
              <w:rPr>
                <w:rFonts w:ascii="仿宋" w:eastAsia="仿宋" w:hAnsi="仿宋" w:hint="eastAsia"/>
                <w:kern w:val="0"/>
                <w:sz w:val="24"/>
              </w:rPr>
              <w:t>约5min</w:t>
            </w:r>
          </w:p>
        </w:tc>
        <w:tc>
          <w:tcPr>
            <w:tcW w:w="1367" w:type="dxa"/>
            <w:vAlign w:val="center"/>
          </w:tcPr>
          <w:p w:rsidR="00E21B6B" w:rsidRPr="00D01E47" w:rsidRDefault="00E21B6B" w:rsidP="00D01E47">
            <w:pPr>
              <w:spacing w:beforeLines="20" w:before="62" w:afterLines="20" w:after="62"/>
              <w:jc w:val="left"/>
              <w:rPr>
                <w:rFonts w:ascii="仿宋" w:eastAsia="仿宋" w:hAnsi="仿宋"/>
                <w:b/>
                <w:kern w:val="0"/>
                <w:sz w:val="24"/>
              </w:rPr>
            </w:pPr>
            <w:r w:rsidRPr="00D01E47">
              <w:rPr>
                <w:rFonts w:ascii="仿宋" w:eastAsia="仿宋" w:hAnsi="仿宋" w:hint="eastAsia"/>
                <w:b/>
                <w:kern w:val="0"/>
                <w:sz w:val="24"/>
              </w:rPr>
              <w:t>比赛地点</w:t>
            </w:r>
          </w:p>
        </w:tc>
        <w:tc>
          <w:tcPr>
            <w:tcW w:w="2835" w:type="dxa"/>
            <w:vAlign w:val="center"/>
          </w:tcPr>
          <w:p w:rsidR="00E21B6B" w:rsidRPr="00D01E47" w:rsidRDefault="00E21B6B" w:rsidP="00D01E47">
            <w:pPr>
              <w:spacing w:beforeLines="20" w:before="62" w:afterLines="20" w:after="62"/>
              <w:jc w:val="left"/>
              <w:rPr>
                <w:rFonts w:ascii="仿宋" w:eastAsia="仿宋" w:hAnsi="仿宋"/>
                <w:kern w:val="0"/>
                <w:sz w:val="24"/>
              </w:rPr>
            </w:pPr>
            <w:r w:rsidRPr="00D01E47">
              <w:rPr>
                <w:rFonts w:ascii="仿宋" w:eastAsia="仿宋" w:hAnsi="仿宋" w:hint="eastAsia"/>
                <w:kern w:val="0"/>
                <w:sz w:val="24"/>
              </w:rPr>
              <w:t>学校</w:t>
            </w:r>
            <w:r w:rsidR="00730BD9" w:rsidRPr="00D01E47">
              <w:rPr>
                <w:rFonts w:ascii="仿宋" w:eastAsia="仿宋" w:hAnsi="仿宋" w:hint="eastAsia"/>
                <w:kern w:val="0"/>
                <w:sz w:val="24"/>
              </w:rPr>
              <w:t>体育场</w:t>
            </w:r>
          </w:p>
        </w:tc>
      </w:tr>
      <w:tr w:rsidR="00F56C60" w:rsidRPr="00681D71" w:rsidTr="000261F3">
        <w:trPr>
          <w:trHeight w:val="67"/>
        </w:trPr>
        <w:tc>
          <w:tcPr>
            <w:tcW w:w="8222" w:type="dxa"/>
            <w:gridSpan w:val="6"/>
          </w:tcPr>
          <w:p w:rsidR="00E21B6B" w:rsidRPr="00D01E47" w:rsidRDefault="00E21B6B" w:rsidP="003464B4">
            <w:pPr>
              <w:spacing w:beforeLines="20" w:before="62" w:afterLines="20" w:after="62" w:line="360" w:lineRule="auto"/>
              <w:jc w:val="left"/>
              <w:rPr>
                <w:rFonts w:ascii="仿宋" w:eastAsia="仿宋" w:hAnsi="仿宋"/>
                <w:b/>
                <w:kern w:val="0"/>
                <w:sz w:val="24"/>
              </w:rPr>
            </w:pPr>
            <w:r w:rsidRPr="00D01E47">
              <w:rPr>
                <w:rFonts w:ascii="仿宋" w:eastAsia="仿宋" w:hAnsi="仿宋" w:hint="eastAsia"/>
                <w:b/>
                <w:kern w:val="0"/>
                <w:sz w:val="24"/>
              </w:rPr>
              <w:t>比赛方法：</w:t>
            </w:r>
          </w:p>
          <w:p w:rsidR="00E21B6B" w:rsidRPr="00681D71" w:rsidRDefault="00E21B6B" w:rsidP="003464B4">
            <w:pPr>
              <w:spacing w:beforeLines="20" w:before="62" w:afterLines="20" w:after="62" w:line="360" w:lineRule="auto"/>
              <w:ind w:firstLineChars="200" w:firstLine="480"/>
              <w:jc w:val="left"/>
              <w:rPr>
                <w:rFonts w:ascii="仿宋" w:eastAsia="仿宋" w:hAnsi="仿宋"/>
                <w:kern w:val="0"/>
                <w:sz w:val="28"/>
                <w:szCs w:val="28"/>
              </w:rPr>
            </w:pPr>
            <w:r w:rsidRPr="00D01E47">
              <w:rPr>
                <w:rFonts w:ascii="仿宋" w:eastAsia="仿宋" w:hAnsi="仿宋" w:hint="eastAsia"/>
                <w:kern w:val="0"/>
                <w:sz w:val="24"/>
              </w:rPr>
              <w:t>比赛开始前，4名参赛队员（2男2女）手拿2块充气垫站于起跑线后，裁判发令后，4名队员同时站在充气垫上,利用两个充气垫交替向前行进直至终点线。</w:t>
            </w:r>
          </w:p>
        </w:tc>
      </w:tr>
      <w:tr w:rsidR="00F56C60" w:rsidRPr="00681D71" w:rsidTr="000261F3">
        <w:trPr>
          <w:trHeight w:val="1369"/>
        </w:trPr>
        <w:tc>
          <w:tcPr>
            <w:tcW w:w="851" w:type="dxa"/>
            <w:vMerge w:val="restart"/>
          </w:tcPr>
          <w:p w:rsidR="00D01E47" w:rsidRDefault="00D01E47" w:rsidP="00D01E47">
            <w:pPr>
              <w:spacing w:beforeLines="20" w:before="62" w:afterLines="20" w:after="62"/>
              <w:jc w:val="center"/>
              <w:rPr>
                <w:rFonts w:ascii="仿宋" w:eastAsia="仿宋" w:hAnsi="仿宋"/>
                <w:b/>
                <w:kern w:val="0"/>
                <w:sz w:val="24"/>
              </w:rPr>
            </w:pPr>
          </w:p>
          <w:p w:rsidR="00E21B6B" w:rsidRPr="00D01E47" w:rsidRDefault="00E21B6B" w:rsidP="00D01E47">
            <w:pPr>
              <w:spacing w:beforeLines="20" w:before="62" w:afterLines="20" w:after="62"/>
              <w:jc w:val="center"/>
              <w:rPr>
                <w:rFonts w:ascii="仿宋" w:eastAsia="仿宋" w:hAnsi="仿宋"/>
                <w:b/>
                <w:kern w:val="0"/>
                <w:sz w:val="24"/>
              </w:rPr>
            </w:pPr>
            <w:r w:rsidRPr="00D01E47">
              <w:rPr>
                <w:rFonts w:ascii="仿宋" w:eastAsia="仿宋" w:hAnsi="仿宋" w:hint="eastAsia"/>
                <w:b/>
                <w:kern w:val="0"/>
                <w:sz w:val="24"/>
              </w:rPr>
              <w:t>比</w:t>
            </w:r>
          </w:p>
          <w:p w:rsidR="00E21B6B" w:rsidRPr="00D01E47" w:rsidRDefault="00E21B6B" w:rsidP="00D01E47">
            <w:pPr>
              <w:spacing w:beforeLines="20" w:before="62" w:afterLines="20" w:after="62"/>
              <w:jc w:val="center"/>
              <w:rPr>
                <w:rFonts w:ascii="仿宋" w:eastAsia="仿宋" w:hAnsi="仿宋"/>
                <w:b/>
                <w:kern w:val="0"/>
                <w:sz w:val="24"/>
              </w:rPr>
            </w:pPr>
            <w:r w:rsidRPr="00D01E47">
              <w:rPr>
                <w:rFonts w:ascii="仿宋" w:eastAsia="仿宋" w:hAnsi="仿宋" w:hint="eastAsia"/>
                <w:b/>
                <w:kern w:val="0"/>
                <w:sz w:val="24"/>
              </w:rPr>
              <w:t>赛</w:t>
            </w:r>
          </w:p>
          <w:p w:rsidR="00E21B6B" w:rsidRPr="00D01E47" w:rsidRDefault="00E21B6B" w:rsidP="00D01E47">
            <w:pPr>
              <w:spacing w:beforeLines="20" w:before="62" w:afterLines="20" w:after="62"/>
              <w:jc w:val="center"/>
              <w:rPr>
                <w:rFonts w:ascii="仿宋" w:eastAsia="仿宋" w:hAnsi="仿宋"/>
                <w:b/>
                <w:kern w:val="0"/>
                <w:sz w:val="24"/>
              </w:rPr>
            </w:pPr>
            <w:proofErr w:type="gramStart"/>
            <w:r w:rsidRPr="00D01E47">
              <w:rPr>
                <w:rFonts w:ascii="仿宋" w:eastAsia="仿宋" w:hAnsi="仿宋" w:hint="eastAsia"/>
                <w:b/>
                <w:kern w:val="0"/>
                <w:sz w:val="24"/>
              </w:rPr>
              <w:t>规</w:t>
            </w:r>
            <w:proofErr w:type="gramEnd"/>
          </w:p>
          <w:p w:rsidR="00E21B6B" w:rsidRPr="00D01E47" w:rsidRDefault="00E21B6B" w:rsidP="00D01E47">
            <w:pPr>
              <w:spacing w:beforeLines="20" w:before="62" w:afterLines="20" w:after="62"/>
              <w:jc w:val="center"/>
              <w:rPr>
                <w:rFonts w:ascii="仿宋" w:eastAsia="仿宋" w:hAnsi="仿宋"/>
                <w:kern w:val="0"/>
                <w:sz w:val="24"/>
              </w:rPr>
            </w:pPr>
            <w:r w:rsidRPr="00D01E47">
              <w:rPr>
                <w:rFonts w:ascii="仿宋" w:eastAsia="仿宋" w:hAnsi="仿宋" w:hint="eastAsia"/>
                <w:b/>
                <w:kern w:val="0"/>
                <w:sz w:val="24"/>
              </w:rPr>
              <w:t>则</w:t>
            </w:r>
          </w:p>
        </w:tc>
        <w:tc>
          <w:tcPr>
            <w:tcW w:w="1326" w:type="dxa"/>
            <w:gridSpan w:val="2"/>
          </w:tcPr>
          <w:p w:rsidR="00E21B6B" w:rsidRPr="00D01E47" w:rsidRDefault="00E21B6B" w:rsidP="00D01E47">
            <w:pPr>
              <w:spacing w:beforeLines="20" w:before="62" w:afterLines="20" w:after="62"/>
              <w:jc w:val="left"/>
              <w:rPr>
                <w:rFonts w:ascii="仿宋" w:eastAsia="仿宋" w:hAnsi="仿宋"/>
                <w:b/>
                <w:kern w:val="0"/>
                <w:sz w:val="24"/>
              </w:rPr>
            </w:pPr>
          </w:p>
          <w:p w:rsidR="00E21B6B" w:rsidRPr="00D01E47" w:rsidRDefault="00E21B6B" w:rsidP="00D01E47">
            <w:pPr>
              <w:spacing w:beforeLines="20" w:before="62" w:afterLines="20" w:after="62"/>
              <w:jc w:val="left"/>
              <w:rPr>
                <w:rFonts w:ascii="仿宋" w:eastAsia="仿宋" w:hAnsi="仿宋"/>
                <w:b/>
                <w:kern w:val="0"/>
                <w:sz w:val="24"/>
              </w:rPr>
            </w:pPr>
            <w:r w:rsidRPr="00D01E47">
              <w:rPr>
                <w:rFonts w:ascii="仿宋" w:eastAsia="仿宋" w:hAnsi="仿宋" w:hint="eastAsia"/>
                <w:b/>
                <w:kern w:val="0"/>
                <w:sz w:val="24"/>
              </w:rPr>
              <w:t xml:space="preserve"> 整体</w:t>
            </w:r>
          </w:p>
          <w:p w:rsidR="00E21B6B" w:rsidRPr="00D01E47" w:rsidRDefault="00E21B6B" w:rsidP="00D01E47">
            <w:pPr>
              <w:spacing w:beforeLines="20" w:before="62" w:afterLines="20" w:after="62"/>
              <w:jc w:val="left"/>
              <w:rPr>
                <w:rFonts w:ascii="仿宋" w:eastAsia="仿宋" w:hAnsi="仿宋"/>
                <w:b/>
                <w:kern w:val="0"/>
                <w:sz w:val="24"/>
              </w:rPr>
            </w:pPr>
            <w:r w:rsidRPr="00D01E47">
              <w:rPr>
                <w:rFonts w:ascii="仿宋" w:eastAsia="仿宋" w:hAnsi="仿宋" w:hint="eastAsia"/>
                <w:b/>
                <w:kern w:val="0"/>
                <w:sz w:val="24"/>
              </w:rPr>
              <w:t xml:space="preserve"> 流程</w:t>
            </w:r>
          </w:p>
        </w:tc>
        <w:tc>
          <w:tcPr>
            <w:tcW w:w="6045" w:type="dxa"/>
            <w:gridSpan w:val="3"/>
          </w:tcPr>
          <w:p w:rsidR="00E21B6B" w:rsidRPr="00D01E47" w:rsidRDefault="00E21B6B" w:rsidP="00D01E47">
            <w:pPr>
              <w:spacing w:beforeLines="20" w:before="62" w:afterLines="20" w:after="62"/>
              <w:jc w:val="left"/>
              <w:rPr>
                <w:rFonts w:ascii="仿宋" w:eastAsia="仿宋" w:hAnsi="仿宋"/>
                <w:kern w:val="0"/>
                <w:sz w:val="24"/>
              </w:rPr>
            </w:pPr>
            <w:r w:rsidRPr="00D01E47">
              <w:rPr>
                <w:rFonts w:ascii="仿宋" w:eastAsia="仿宋" w:hAnsi="仿宋" w:hint="eastAsia"/>
                <w:kern w:val="0"/>
                <w:sz w:val="24"/>
              </w:rPr>
              <w:t>比赛开始后，两支队伍同时进行比赛，每组4名队员</w:t>
            </w:r>
            <w:proofErr w:type="gramStart"/>
            <w:r w:rsidRPr="00D01E47">
              <w:rPr>
                <w:rFonts w:ascii="仿宋" w:eastAsia="仿宋" w:hAnsi="仿宋" w:hint="eastAsia"/>
                <w:kern w:val="0"/>
                <w:sz w:val="24"/>
              </w:rPr>
              <w:t>需始终</w:t>
            </w:r>
            <w:proofErr w:type="gramEnd"/>
            <w:r w:rsidRPr="00D01E47">
              <w:rPr>
                <w:rFonts w:ascii="仿宋" w:eastAsia="仿宋" w:hAnsi="仿宋" w:hint="eastAsia"/>
                <w:kern w:val="0"/>
                <w:sz w:val="24"/>
              </w:rPr>
              <w:t>站在充气垫上,利用两个充气垫依次交替向前行进，以最后一名队员通过终点并将充气垫收回为计时结束，用时少者名次列前</w:t>
            </w:r>
            <w:r w:rsidR="00730BD9" w:rsidRPr="00D01E47">
              <w:rPr>
                <w:rFonts w:ascii="仿宋" w:eastAsia="仿宋" w:hAnsi="仿宋" w:hint="eastAsia"/>
                <w:kern w:val="0"/>
                <w:sz w:val="24"/>
              </w:rPr>
              <w:t>。</w:t>
            </w:r>
          </w:p>
        </w:tc>
      </w:tr>
      <w:tr w:rsidR="00F56C60" w:rsidRPr="00681D71" w:rsidTr="000261F3">
        <w:trPr>
          <w:trHeight w:val="713"/>
        </w:trPr>
        <w:tc>
          <w:tcPr>
            <w:tcW w:w="851" w:type="dxa"/>
            <w:vMerge/>
          </w:tcPr>
          <w:p w:rsidR="00E21B6B" w:rsidRPr="00D01E47" w:rsidRDefault="00E21B6B" w:rsidP="00D01E47">
            <w:pPr>
              <w:spacing w:beforeLines="20" w:before="62" w:afterLines="20" w:after="62"/>
              <w:jc w:val="left"/>
              <w:rPr>
                <w:rFonts w:ascii="仿宋" w:eastAsia="仿宋" w:hAnsi="仿宋"/>
                <w:kern w:val="0"/>
                <w:sz w:val="24"/>
              </w:rPr>
            </w:pPr>
          </w:p>
        </w:tc>
        <w:tc>
          <w:tcPr>
            <w:tcW w:w="1326" w:type="dxa"/>
            <w:gridSpan w:val="2"/>
          </w:tcPr>
          <w:p w:rsidR="00E21B6B" w:rsidRPr="00D01E47" w:rsidRDefault="00E21B6B" w:rsidP="00D01E47">
            <w:pPr>
              <w:spacing w:beforeLines="20" w:before="62" w:afterLines="20" w:after="62"/>
              <w:jc w:val="left"/>
              <w:rPr>
                <w:rFonts w:ascii="仿宋" w:eastAsia="仿宋" w:hAnsi="仿宋"/>
                <w:b/>
                <w:kern w:val="0"/>
                <w:sz w:val="24"/>
              </w:rPr>
            </w:pPr>
            <w:r w:rsidRPr="00D01E47">
              <w:rPr>
                <w:rFonts w:ascii="仿宋" w:eastAsia="仿宋" w:hAnsi="仿宋" w:hint="eastAsia"/>
                <w:b/>
                <w:kern w:val="0"/>
                <w:sz w:val="24"/>
              </w:rPr>
              <w:t xml:space="preserve"> 长度</w:t>
            </w:r>
          </w:p>
        </w:tc>
        <w:tc>
          <w:tcPr>
            <w:tcW w:w="6045" w:type="dxa"/>
            <w:gridSpan w:val="3"/>
          </w:tcPr>
          <w:p w:rsidR="00E21B6B" w:rsidRPr="00D01E47" w:rsidRDefault="00E21B6B" w:rsidP="00D01E47">
            <w:pPr>
              <w:spacing w:beforeLines="20" w:before="62" w:afterLines="20" w:after="62"/>
              <w:rPr>
                <w:rFonts w:ascii="仿宋" w:eastAsia="仿宋" w:hAnsi="仿宋"/>
                <w:kern w:val="0"/>
                <w:sz w:val="24"/>
              </w:rPr>
            </w:pPr>
            <w:r w:rsidRPr="00D01E47">
              <w:rPr>
                <w:rFonts w:ascii="仿宋" w:eastAsia="仿宋" w:hAnsi="仿宋" w:hint="eastAsia"/>
                <w:kern w:val="0"/>
                <w:sz w:val="24"/>
              </w:rPr>
              <w:t>全程长约20米</w:t>
            </w:r>
          </w:p>
        </w:tc>
      </w:tr>
      <w:tr w:rsidR="00F56C60" w:rsidRPr="00681D71" w:rsidTr="000261F3">
        <w:trPr>
          <w:trHeight w:val="715"/>
        </w:trPr>
        <w:tc>
          <w:tcPr>
            <w:tcW w:w="851" w:type="dxa"/>
            <w:vMerge/>
          </w:tcPr>
          <w:p w:rsidR="00E21B6B" w:rsidRPr="00D01E47" w:rsidRDefault="00E21B6B" w:rsidP="00D01E47">
            <w:pPr>
              <w:spacing w:beforeLines="20" w:before="62" w:afterLines="20" w:after="62"/>
              <w:jc w:val="left"/>
              <w:rPr>
                <w:rFonts w:ascii="仿宋" w:eastAsia="仿宋" w:hAnsi="仿宋"/>
                <w:kern w:val="0"/>
                <w:sz w:val="24"/>
              </w:rPr>
            </w:pPr>
          </w:p>
        </w:tc>
        <w:tc>
          <w:tcPr>
            <w:tcW w:w="1326" w:type="dxa"/>
            <w:gridSpan w:val="2"/>
          </w:tcPr>
          <w:p w:rsidR="00E21B6B" w:rsidRPr="00D01E47" w:rsidRDefault="00E21B6B" w:rsidP="00D01E47">
            <w:pPr>
              <w:spacing w:beforeLines="20" w:before="62" w:afterLines="20" w:after="62"/>
              <w:jc w:val="left"/>
              <w:rPr>
                <w:rFonts w:ascii="仿宋" w:eastAsia="仿宋" w:hAnsi="仿宋"/>
                <w:b/>
                <w:kern w:val="0"/>
                <w:sz w:val="24"/>
              </w:rPr>
            </w:pPr>
            <w:r w:rsidRPr="00D01E47">
              <w:rPr>
                <w:rFonts w:ascii="仿宋" w:eastAsia="仿宋" w:hAnsi="仿宋" w:hint="eastAsia"/>
                <w:b/>
                <w:kern w:val="0"/>
                <w:sz w:val="24"/>
              </w:rPr>
              <w:t xml:space="preserve"> 违规</w:t>
            </w:r>
          </w:p>
        </w:tc>
        <w:tc>
          <w:tcPr>
            <w:tcW w:w="6045" w:type="dxa"/>
            <w:gridSpan w:val="3"/>
          </w:tcPr>
          <w:p w:rsidR="00E21B6B" w:rsidRPr="00D01E47" w:rsidRDefault="00E21B6B" w:rsidP="00D01E47">
            <w:pPr>
              <w:spacing w:beforeLines="20" w:before="62" w:afterLines="20" w:after="62"/>
              <w:rPr>
                <w:rFonts w:ascii="仿宋" w:eastAsia="仿宋" w:hAnsi="仿宋"/>
                <w:kern w:val="0"/>
                <w:sz w:val="24"/>
              </w:rPr>
            </w:pPr>
            <w:r w:rsidRPr="00D01E47">
              <w:rPr>
                <w:rFonts w:ascii="仿宋" w:eastAsia="仿宋" w:hAnsi="仿宋" w:hint="eastAsia"/>
                <w:kern w:val="0"/>
                <w:sz w:val="24"/>
              </w:rPr>
              <w:t>比赛中每次参赛队员落地则总时间加上5秒</w:t>
            </w:r>
          </w:p>
        </w:tc>
      </w:tr>
    </w:tbl>
    <w:p w:rsidR="00E21B6B" w:rsidRPr="00681D71" w:rsidRDefault="00F56C60" w:rsidP="00F56C60">
      <w:pPr>
        <w:widowControl/>
        <w:jc w:val="left"/>
        <w:rPr>
          <w:rFonts w:ascii="仿宋" w:eastAsia="仿宋" w:hAnsi="仿宋"/>
          <w:b/>
          <w:kern w:val="0"/>
          <w:sz w:val="28"/>
          <w:szCs w:val="28"/>
        </w:rPr>
      </w:pPr>
      <w:r w:rsidRPr="00681D71">
        <w:rPr>
          <w:rFonts w:ascii="仿宋" w:eastAsia="仿宋" w:hAnsi="仿宋"/>
          <w:b/>
          <w:noProof/>
          <w:kern w:val="0"/>
          <w:sz w:val="28"/>
          <w:szCs w:val="28"/>
        </w:rPr>
        <w:lastRenderedPageBreak/>
        <w:drawing>
          <wp:inline distT="0" distB="0" distL="0" distR="0" wp14:anchorId="7E2F6AC7" wp14:editId="7C204AE7">
            <wp:extent cx="5274310" cy="35191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同舟共济.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519170"/>
                    </a:xfrm>
                    <a:prstGeom prst="rect">
                      <a:avLst/>
                    </a:prstGeom>
                  </pic:spPr>
                </pic:pic>
              </a:graphicData>
            </a:graphic>
          </wp:inline>
        </w:drawing>
      </w:r>
    </w:p>
    <w:p w:rsidR="00E21B6B" w:rsidRPr="00681D71" w:rsidRDefault="00E21B6B" w:rsidP="006F4215">
      <w:pPr>
        <w:pStyle w:val="a9"/>
        <w:spacing w:line="240" w:lineRule="auto"/>
        <w:jc w:val="left"/>
        <w:rPr>
          <w:rFonts w:ascii="仿宋" w:eastAsia="仿宋" w:hAnsi="仿宋"/>
          <w:sz w:val="28"/>
          <w:szCs w:val="28"/>
        </w:rPr>
      </w:pPr>
      <w:bookmarkStart w:id="6" w:name="_Toc415165978"/>
      <w:r w:rsidRPr="00681D71">
        <w:rPr>
          <w:rFonts w:ascii="仿宋" w:eastAsia="仿宋" w:hAnsi="仿宋" w:hint="eastAsia"/>
          <w:sz w:val="28"/>
          <w:szCs w:val="28"/>
        </w:rPr>
        <w:t>项目二</w:t>
      </w:r>
      <w:bookmarkEnd w:id="6"/>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759"/>
        <w:gridCol w:w="1843"/>
        <w:gridCol w:w="1212"/>
        <w:gridCol w:w="2990"/>
      </w:tblGrid>
      <w:tr w:rsidR="00F56C60" w:rsidRPr="00681D71" w:rsidTr="000261F3">
        <w:trPr>
          <w:trHeight w:val="676"/>
        </w:trPr>
        <w:tc>
          <w:tcPr>
            <w:tcW w:w="8222" w:type="dxa"/>
            <w:gridSpan w:val="6"/>
            <w:vAlign w:val="center"/>
          </w:tcPr>
          <w:p w:rsidR="00E21B6B" w:rsidRPr="00681D71" w:rsidRDefault="00E21B6B" w:rsidP="00F56C60">
            <w:pPr>
              <w:rPr>
                <w:rFonts w:ascii="仿宋" w:eastAsia="仿宋" w:hAnsi="仿宋"/>
                <w:b/>
                <w:kern w:val="0"/>
                <w:sz w:val="32"/>
                <w:szCs w:val="32"/>
              </w:rPr>
            </w:pPr>
            <w:r w:rsidRPr="00681D71">
              <w:rPr>
                <w:rFonts w:ascii="仿宋" w:eastAsia="仿宋" w:hAnsi="仿宋" w:hint="eastAsia"/>
                <w:b/>
                <w:kern w:val="0"/>
                <w:sz w:val="32"/>
                <w:szCs w:val="32"/>
              </w:rPr>
              <w:t xml:space="preserve">                 “指点迷津”</w:t>
            </w:r>
          </w:p>
        </w:tc>
      </w:tr>
      <w:tr w:rsidR="00F56C60" w:rsidRPr="00681D71" w:rsidTr="000261F3">
        <w:trPr>
          <w:trHeight w:val="700"/>
        </w:trPr>
        <w:tc>
          <w:tcPr>
            <w:tcW w:w="1418" w:type="dxa"/>
            <w:gridSpan w:val="2"/>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比赛时间</w:t>
            </w:r>
          </w:p>
        </w:tc>
        <w:tc>
          <w:tcPr>
            <w:tcW w:w="2602" w:type="dxa"/>
            <w:gridSpan w:val="2"/>
            <w:vAlign w:val="center"/>
          </w:tcPr>
          <w:p w:rsidR="00E21B6B" w:rsidRPr="00681D71" w:rsidRDefault="00E21B6B" w:rsidP="00F56C60">
            <w:pPr>
              <w:jc w:val="center"/>
              <w:rPr>
                <w:rFonts w:ascii="仿宋" w:eastAsia="仿宋" w:hAnsi="仿宋"/>
                <w:kern w:val="0"/>
                <w:sz w:val="24"/>
              </w:rPr>
            </w:pPr>
            <w:r w:rsidRPr="00681D71">
              <w:rPr>
                <w:rFonts w:ascii="仿宋" w:eastAsia="仿宋" w:hAnsi="仿宋" w:hint="eastAsia"/>
                <w:kern w:val="0"/>
                <w:sz w:val="24"/>
              </w:rPr>
              <w:t>大约</w:t>
            </w:r>
            <w:r w:rsidR="006F4215" w:rsidRPr="00681D71">
              <w:rPr>
                <w:rFonts w:ascii="仿宋" w:eastAsia="仿宋" w:hAnsi="仿宋" w:hint="eastAsia"/>
                <w:kern w:val="0"/>
                <w:sz w:val="24"/>
              </w:rPr>
              <w:t>5min每轮</w:t>
            </w:r>
          </w:p>
        </w:tc>
        <w:tc>
          <w:tcPr>
            <w:tcW w:w="1212" w:type="dxa"/>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比赛地点</w:t>
            </w:r>
          </w:p>
        </w:tc>
        <w:tc>
          <w:tcPr>
            <w:tcW w:w="2990" w:type="dxa"/>
            <w:vAlign w:val="center"/>
          </w:tcPr>
          <w:p w:rsidR="00E21B6B" w:rsidRPr="00681D71" w:rsidRDefault="00730BD9" w:rsidP="00F56C60">
            <w:pPr>
              <w:jc w:val="center"/>
              <w:rPr>
                <w:rFonts w:ascii="仿宋" w:eastAsia="仿宋" w:hAnsi="仿宋"/>
                <w:kern w:val="0"/>
                <w:sz w:val="24"/>
              </w:rPr>
            </w:pPr>
            <w:r w:rsidRPr="003464B4">
              <w:rPr>
                <w:rFonts w:ascii="仿宋" w:eastAsia="仿宋" w:hAnsi="仿宋" w:hint="eastAsia"/>
                <w:kern w:val="0"/>
                <w:sz w:val="24"/>
              </w:rPr>
              <w:t>学校体育场</w:t>
            </w:r>
          </w:p>
        </w:tc>
      </w:tr>
      <w:tr w:rsidR="00F56C60" w:rsidRPr="00681D71" w:rsidTr="000261F3">
        <w:trPr>
          <w:trHeight w:val="2074"/>
        </w:trPr>
        <w:tc>
          <w:tcPr>
            <w:tcW w:w="8222" w:type="dxa"/>
            <w:gridSpan w:val="6"/>
          </w:tcPr>
          <w:p w:rsidR="00E21B6B" w:rsidRPr="00681D71" w:rsidRDefault="00E21B6B" w:rsidP="00F56C60">
            <w:pPr>
              <w:widowControl/>
              <w:spacing w:beforeLines="50" w:before="156"/>
              <w:jc w:val="left"/>
              <w:rPr>
                <w:rFonts w:ascii="仿宋" w:eastAsia="仿宋" w:hAnsi="仿宋"/>
                <w:b/>
                <w:kern w:val="0"/>
                <w:sz w:val="24"/>
              </w:rPr>
            </w:pPr>
            <w:r w:rsidRPr="00681D71">
              <w:rPr>
                <w:rFonts w:ascii="仿宋" w:eastAsia="仿宋" w:hAnsi="仿宋" w:hint="eastAsia"/>
                <w:b/>
                <w:kern w:val="0"/>
                <w:sz w:val="24"/>
              </w:rPr>
              <w:t>比赛方法：</w:t>
            </w:r>
          </w:p>
          <w:p w:rsidR="00E21B6B" w:rsidRPr="00681D71" w:rsidRDefault="00E21B6B" w:rsidP="0022525B">
            <w:pPr>
              <w:widowControl/>
              <w:spacing w:beforeLines="50" w:before="156"/>
              <w:ind w:firstLineChars="200" w:firstLine="480"/>
              <w:jc w:val="left"/>
              <w:rPr>
                <w:rFonts w:ascii="仿宋" w:eastAsia="仿宋" w:hAnsi="仿宋"/>
                <w:kern w:val="0"/>
                <w:sz w:val="24"/>
              </w:rPr>
            </w:pPr>
            <w:r w:rsidRPr="00681D71">
              <w:rPr>
                <w:rFonts w:ascii="仿宋" w:eastAsia="仿宋" w:hAnsi="仿宋" w:hint="eastAsia"/>
                <w:kern w:val="0"/>
                <w:sz w:val="24"/>
              </w:rPr>
              <w:t>每队2人（一男</w:t>
            </w:r>
            <w:proofErr w:type="gramStart"/>
            <w:r w:rsidRPr="00681D71">
              <w:rPr>
                <w:rFonts w:ascii="仿宋" w:eastAsia="仿宋" w:hAnsi="仿宋" w:hint="eastAsia"/>
                <w:kern w:val="0"/>
                <w:sz w:val="24"/>
              </w:rPr>
              <w:t>一</w:t>
            </w:r>
            <w:proofErr w:type="gramEnd"/>
            <w:r w:rsidRPr="00681D71">
              <w:rPr>
                <w:rFonts w:ascii="仿宋" w:eastAsia="仿宋" w:hAnsi="仿宋" w:hint="eastAsia"/>
                <w:kern w:val="0"/>
                <w:sz w:val="24"/>
              </w:rPr>
              <w:t>女），游戏全程需要男生将女生背着进行。每轮6人（</w:t>
            </w:r>
            <w:r w:rsidR="001D6EBD" w:rsidRPr="00681D71">
              <w:rPr>
                <w:rFonts w:ascii="仿宋" w:eastAsia="仿宋" w:hAnsi="仿宋" w:hint="eastAsia"/>
                <w:kern w:val="0"/>
                <w:sz w:val="24"/>
              </w:rPr>
              <w:t>3</w:t>
            </w:r>
            <w:r w:rsidRPr="00681D71">
              <w:rPr>
                <w:rFonts w:ascii="仿宋" w:eastAsia="仿宋" w:hAnsi="仿宋" w:hint="eastAsia"/>
                <w:kern w:val="0"/>
                <w:sz w:val="24"/>
              </w:rPr>
              <w:t>男</w:t>
            </w:r>
            <w:r w:rsidR="001D6EBD" w:rsidRPr="00681D71">
              <w:rPr>
                <w:rFonts w:ascii="仿宋" w:eastAsia="仿宋" w:hAnsi="仿宋" w:hint="eastAsia"/>
                <w:kern w:val="0"/>
                <w:sz w:val="24"/>
              </w:rPr>
              <w:t>3</w:t>
            </w:r>
            <w:r w:rsidRPr="00681D71">
              <w:rPr>
                <w:rFonts w:ascii="仿宋" w:eastAsia="仿宋" w:hAnsi="仿宋" w:hint="eastAsia"/>
                <w:kern w:val="0"/>
                <w:sz w:val="24"/>
              </w:rPr>
              <w:t>女）同时开始。比赛开始前，参赛队员在起跑线上做好准备，发令员发令后，队员完成自己的环节。比赛过程秒表计时，如有犯规现象，按比赛规则在本队成绩上加相应的秒数，按每组</w:t>
            </w:r>
            <w:r w:rsidRPr="00681D71">
              <w:rPr>
                <w:rFonts w:ascii="仿宋" w:eastAsia="仿宋" w:hAnsi="仿宋"/>
                <w:kern w:val="0"/>
                <w:sz w:val="24"/>
              </w:rPr>
              <w:t>用时</w:t>
            </w:r>
            <w:r w:rsidRPr="00681D71">
              <w:rPr>
                <w:rFonts w:ascii="仿宋" w:eastAsia="仿宋" w:hAnsi="仿宋" w:hint="eastAsia"/>
                <w:kern w:val="0"/>
                <w:sz w:val="24"/>
              </w:rPr>
              <w:t>多</w:t>
            </w:r>
            <w:r w:rsidRPr="00681D71">
              <w:rPr>
                <w:rFonts w:ascii="仿宋" w:eastAsia="仿宋" w:hAnsi="仿宋"/>
                <w:kern w:val="0"/>
                <w:sz w:val="24"/>
              </w:rPr>
              <w:t>少</w:t>
            </w:r>
            <w:r w:rsidRPr="00681D71">
              <w:rPr>
                <w:rFonts w:ascii="仿宋" w:eastAsia="仿宋" w:hAnsi="仿宋" w:hint="eastAsia"/>
                <w:kern w:val="0"/>
                <w:sz w:val="24"/>
              </w:rPr>
              <w:t>排列</w:t>
            </w:r>
            <w:r w:rsidRPr="00681D71">
              <w:rPr>
                <w:rFonts w:ascii="仿宋" w:eastAsia="仿宋" w:hAnsi="仿宋"/>
                <w:kern w:val="0"/>
                <w:sz w:val="24"/>
              </w:rPr>
              <w:t>名次</w:t>
            </w:r>
            <w:r w:rsidRPr="00681D71">
              <w:rPr>
                <w:rFonts w:ascii="仿宋" w:eastAsia="仿宋" w:hAnsi="仿宋" w:hint="eastAsia"/>
                <w:kern w:val="0"/>
                <w:sz w:val="24"/>
              </w:rPr>
              <w:t>。</w:t>
            </w:r>
          </w:p>
        </w:tc>
      </w:tr>
      <w:tr w:rsidR="00F56C60" w:rsidRPr="00681D71" w:rsidTr="000261F3">
        <w:trPr>
          <w:trHeight w:val="1369"/>
        </w:trPr>
        <w:tc>
          <w:tcPr>
            <w:tcW w:w="851" w:type="dxa"/>
            <w:vMerge w:val="restart"/>
          </w:tcPr>
          <w:p w:rsidR="00D01E47" w:rsidRDefault="00D01E47" w:rsidP="00F56C60">
            <w:pPr>
              <w:spacing w:beforeLines="50" w:before="156"/>
              <w:ind w:leftChars="50" w:left="105"/>
              <w:rPr>
                <w:rFonts w:ascii="仿宋" w:eastAsia="仿宋" w:hAnsi="仿宋"/>
                <w:b/>
                <w:kern w:val="0"/>
                <w:sz w:val="24"/>
              </w:rPr>
            </w:pPr>
          </w:p>
          <w:p w:rsidR="00D01E47" w:rsidRDefault="00D01E47" w:rsidP="00F56C60">
            <w:pPr>
              <w:spacing w:beforeLines="50" w:before="156"/>
              <w:ind w:leftChars="50" w:left="105"/>
              <w:rPr>
                <w:rFonts w:ascii="仿宋" w:eastAsia="仿宋" w:hAnsi="仿宋"/>
                <w:b/>
                <w:kern w:val="0"/>
                <w:sz w:val="24"/>
              </w:rPr>
            </w:pPr>
          </w:p>
          <w:p w:rsidR="00D01E47" w:rsidRDefault="00D01E47" w:rsidP="00F56C60">
            <w:pPr>
              <w:spacing w:beforeLines="50" w:before="156"/>
              <w:ind w:leftChars="50" w:left="105"/>
              <w:rPr>
                <w:rFonts w:ascii="仿宋" w:eastAsia="仿宋" w:hAnsi="仿宋"/>
                <w:b/>
                <w:kern w:val="0"/>
                <w:sz w:val="24"/>
              </w:rPr>
            </w:pPr>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t>比</w:t>
            </w:r>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t>赛</w:t>
            </w:r>
          </w:p>
          <w:p w:rsidR="00E21B6B" w:rsidRPr="00681D71" w:rsidRDefault="00E21B6B" w:rsidP="00F56C60">
            <w:pPr>
              <w:spacing w:beforeLines="50" w:before="156"/>
              <w:ind w:leftChars="50" w:left="105"/>
              <w:rPr>
                <w:rFonts w:ascii="仿宋" w:eastAsia="仿宋" w:hAnsi="仿宋"/>
                <w:b/>
                <w:kern w:val="0"/>
                <w:sz w:val="24"/>
              </w:rPr>
            </w:pPr>
            <w:proofErr w:type="gramStart"/>
            <w:r w:rsidRPr="00681D71">
              <w:rPr>
                <w:rFonts w:ascii="仿宋" w:eastAsia="仿宋" w:hAnsi="仿宋" w:hint="eastAsia"/>
                <w:b/>
                <w:kern w:val="0"/>
                <w:sz w:val="24"/>
              </w:rPr>
              <w:t>规</w:t>
            </w:r>
            <w:proofErr w:type="gramEnd"/>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t>则</w:t>
            </w: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细则</w:t>
            </w:r>
            <w:proofErr w:type="gramStart"/>
            <w:r w:rsidRPr="00681D71">
              <w:rPr>
                <w:rFonts w:ascii="仿宋" w:eastAsia="仿宋" w:hAnsi="仿宋" w:hint="eastAsia"/>
                <w:b/>
                <w:kern w:val="0"/>
                <w:sz w:val="24"/>
              </w:rPr>
              <w:t>一</w:t>
            </w:r>
            <w:proofErr w:type="gramEnd"/>
          </w:p>
        </w:tc>
        <w:tc>
          <w:tcPr>
            <w:tcW w:w="6045" w:type="dxa"/>
            <w:gridSpan w:val="3"/>
          </w:tcPr>
          <w:p w:rsidR="00E21B6B" w:rsidRPr="00681D71" w:rsidRDefault="00E21B6B" w:rsidP="00F56C60">
            <w:pPr>
              <w:spacing w:beforeLines="20" w:before="62" w:afterLines="20" w:after="62"/>
              <w:jc w:val="left"/>
              <w:rPr>
                <w:rFonts w:ascii="仿宋" w:eastAsia="仿宋" w:hAnsi="仿宋"/>
                <w:sz w:val="24"/>
                <w:szCs w:val="24"/>
              </w:rPr>
            </w:pPr>
            <w:r w:rsidRPr="00681D71">
              <w:rPr>
                <w:rFonts w:ascii="仿宋" w:eastAsia="仿宋" w:hAnsi="仿宋" w:hint="eastAsia"/>
                <w:sz w:val="24"/>
                <w:szCs w:val="24"/>
              </w:rPr>
              <w:t>预先将矿泉水分散在操场上制造障碍；</w:t>
            </w:r>
            <w:r w:rsidR="00730BD9" w:rsidRPr="00681D71">
              <w:rPr>
                <w:rFonts w:ascii="仿宋" w:eastAsia="仿宋" w:hAnsi="仿宋" w:hint="eastAsia"/>
                <w:sz w:val="24"/>
                <w:szCs w:val="24"/>
              </w:rPr>
              <w:t>男生</w:t>
            </w:r>
            <w:r w:rsidRPr="00681D71">
              <w:rPr>
                <w:rFonts w:ascii="仿宋" w:eastAsia="仿宋" w:hAnsi="仿宋" w:hint="eastAsia"/>
                <w:sz w:val="24"/>
                <w:szCs w:val="24"/>
              </w:rPr>
              <w:t>们比赛过程中不可踢倒矿泉水瓶子，每个瓶子</w:t>
            </w:r>
            <w:proofErr w:type="gramStart"/>
            <w:r w:rsidRPr="00681D71">
              <w:rPr>
                <w:rFonts w:ascii="仿宋" w:eastAsia="仿宋" w:hAnsi="仿宋" w:hint="eastAsia"/>
                <w:sz w:val="24"/>
                <w:szCs w:val="24"/>
              </w:rPr>
              <w:t>间</w:t>
            </w:r>
            <w:proofErr w:type="gramEnd"/>
            <w:r w:rsidRPr="00681D71">
              <w:rPr>
                <w:rFonts w:ascii="仿宋" w:eastAsia="仿宋" w:hAnsi="仿宋" w:hint="eastAsia"/>
                <w:sz w:val="24"/>
                <w:szCs w:val="24"/>
              </w:rPr>
              <w:t>间隔2米，有规则摆放。瓶子中间随意放</w:t>
            </w:r>
            <w:proofErr w:type="gramStart"/>
            <w:r w:rsidRPr="00681D71">
              <w:rPr>
                <w:rFonts w:ascii="仿宋" w:eastAsia="仿宋" w:hAnsi="仿宋" w:hint="eastAsia"/>
                <w:sz w:val="24"/>
                <w:szCs w:val="24"/>
              </w:rPr>
              <w:t>些吹好的</w:t>
            </w:r>
            <w:proofErr w:type="gramEnd"/>
            <w:r w:rsidRPr="00681D71">
              <w:rPr>
                <w:rFonts w:ascii="仿宋" w:eastAsia="仿宋" w:hAnsi="仿宋" w:hint="eastAsia"/>
                <w:sz w:val="24"/>
                <w:szCs w:val="24"/>
              </w:rPr>
              <w:t>气球，气球</w:t>
            </w:r>
            <w:proofErr w:type="gramStart"/>
            <w:r w:rsidRPr="00681D71">
              <w:rPr>
                <w:rFonts w:ascii="仿宋" w:eastAsia="仿宋" w:hAnsi="仿宋" w:hint="eastAsia"/>
                <w:sz w:val="24"/>
                <w:szCs w:val="24"/>
              </w:rPr>
              <w:t>踩爆完到</w:t>
            </w:r>
            <w:proofErr w:type="gramEnd"/>
            <w:r w:rsidRPr="00681D71">
              <w:rPr>
                <w:rFonts w:ascii="仿宋" w:eastAsia="仿宋" w:hAnsi="仿宋" w:hint="eastAsia"/>
                <w:sz w:val="24"/>
                <w:szCs w:val="24"/>
              </w:rPr>
              <w:t xml:space="preserve">终点获胜。    </w:t>
            </w:r>
          </w:p>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szCs w:val="24"/>
              </w:rPr>
              <w:t>注：若踢倒瓶子则在本队成绩上加5秒。</w:t>
            </w:r>
          </w:p>
        </w:tc>
      </w:tr>
      <w:tr w:rsidR="00F56C60" w:rsidRPr="00681D71" w:rsidTr="000261F3">
        <w:trPr>
          <w:trHeight w:val="736"/>
        </w:trPr>
        <w:tc>
          <w:tcPr>
            <w:tcW w:w="851" w:type="dxa"/>
            <w:vMerge/>
          </w:tcPr>
          <w:p w:rsidR="00E21B6B" w:rsidRPr="00681D71" w:rsidRDefault="00E21B6B" w:rsidP="00F56C60">
            <w:pPr>
              <w:spacing w:beforeLines="50" w:before="156"/>
              <w:jc w:val="left"/>
              <w:rPr>
                <w:rFonts w:ascii="仿宋" w:eastAsia="仿宋" w:hAnsi="仿宋"/>
                <w:b/>
                <w:kern w:val="0"/>
                <w:sz w:val="24"/>
              </w:rPr>
            </w:pP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细则二：</w:t>
            </w:r>
          </w:p>
        </w:tc>
        <w:tc>
          <w:tcPr>
            <w:tcW w:w="6045" w:type="dxa"/>
            <w:gridSpan w:val="3"/>
          </w:tcPr>
          <w:p w:rsidR="00E21B6B" w:rsidRPr="00681D71" w:rsidRDefault="00E21B6B" w:rsidP="0022525B">
            <w:pPr>
              <w:rPr>
                <w:rFonts w:ascii="仿宋" w:eastAsia="仿宋" w:hAnsi="仿宋"/>
                <w:kern w:val="0"/>
                <w:sz w:val="24"/>
              </w:rPr>
            </w:pPr>
            <w:r w:rsidRPr="00681D71">
              <w:rPr>
                <w:rFonts w:ascii="仿宋" w:eastAsia="仿宋" w:hAnsi="仿宋" w:hint="eastAsia"/>
                <w:sz w:val="24"/>
                <w:szCs w:val="24"/>
              </w:rPr>
              <w:t>两人一组（一男</w:t>
            </w:r>
            <w:proofErr w:type="gramStart"/>
            <w:r w:rsidRPr="00681D71">
              <w:rPr>
                <w:rFonts w:ascii="仿宋" w:eastAsia="仿宋" w:hAnsi="仿宋" w:hint="eastAsia"/>
                <w:sz w:val="24"/>
                <w:szCs w:val="24"/>
              </w:rPr>
              <w:t>一</w:t>
            </w:r>
            <w:proofErr w:type="gramEnd"/>
            <w:r w:rsidRPr="00681D71">
              <w:rPr>
                <w:rFonts w:ascii="仿宋" w:eastAsia="仿宋" w:hAnsi="仿宋" w:hint="eastAsia"/>
                <w:sz w:val="24"/>
                <w:szCs w:val="24"/>
              </w:rPr>
              <w:t>女），其中男生戴上</w:t>
            </w:r>
            <w:r w:rsidR="00730BD9" w:rsidRPr="00681D71">
              <w:rPr>
                <w:rFonts w:ascii="仿宋" w:eastAsia="仿宋" w:hAnsi="仿宋" w:hint="eastAsia"/>
                <w:sz w:val="24"/>
                <w:szCs w:val="24"/>
              </w:rPr>
              <w:t>眼罩</w:t>
            </w:r>
            <w:r w:rsidRPr="00681D71">
              <w:rPr>
                <w:rFonts w:ascii="仿宋" w:eastAsia="仿宋" w:hAnsi="仿宋" w:hint="eastAsia"/>
                <w:sz w:val="24"/>
                <w:szCs w:val="24"/>
              </w:rPr>
              <w:t xml:space="preserve">，听从伙伴的指示。 </w:t>
            </w:r>
          </w:p>
        </w:tc>
      </w:tr>
      <w:tr w:rsidR="00F56C60" w:rsidRPr="00681D71" w:rsidTr="003464B4">
        <w:trPr>
          <w:trHeight w:val="1106"/>
        </w:trPr>
        <w:tc>
          <w:tcPr>
            <w:tcW w:w="851" w:type="dxa"/>
            <w:vMerge/>
          </w:tcPr>
          <w:p w:rsidR="00E21B6B" w:rsidRPr="00681D71" w:rsidRDefault="00E21B6B" w:rsidP="00F56C60">
            <w:pPr>
              <w:spacing w:beforeLines="50" w:before="156"/>
              <w:jc w:val="left"/>
              <w:rPr>
                <w:rFonts w:ascii="仿宋" w:eastAsia="仿宋" w:hAnsi="仿宋"/>
                <w:b/>
                <w:kern w:val="0"/>
                <w:sz w:val="24"/>
              </w:rPr>
            </w:pP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细则三：</w:t>
            </w:r>
          </w:p>
        </w:tc>
        <w:tc>
          <w:tcPr>
            <w:tcW w:w="6045" w:type="dxa"/>
            <w:gridSpan w:val="3"/>
          </w:tcPr>
          <w:p w:rsidR="00E21B6B" w:rsidRPr="00681D71" w:rsidRDefault="00E21B6B" w:rsidP="00CE62AD">
            <w:pPr>
              <w:spacing w:beforeLines="20" w:before="62" w:afterLines="20" w:after="62"/>
              <w:jc w:val="left"/>
              <w:rPr>
                <w:rFonts w:ascii="仿宋" w:eastAsia="仿宋" w:hAnsi="仿宋"/>
                <w:b/>
                <w:kern w:val="0"/>
                <w:sz w:val="24"/>
              </w:rPr>
            </w:pPr>
            <w:r w:rsidRPr="00681D71">
              <w:rPr>
                <w:rFonts w:ascii="仿宋" w:eastAsia="仿宋" w:hAnsi="仿宋" w:hint="eastAsia"/>
                <w:bCs/>
                <w:kern w:val="0"/>
                <w:sz w:val="24"/>
              </w:rPr>
              <w:t>负责指示的组员只可用声音，</w:t>
            </w:r>
            <w:proofErr w:type="gramStart"/>
            <w:r w:rsidRPr="00681D71">
              <w:rPr>
                <w:rFonts w:ascii="仿宋" w:eastAsia="仿宋" w:hAnsi="仿宋" w:hint="eastAsia"/>
                <w:bCs/>
                <w:kern w:val="0"/>
                <w:sz w:val="24"/>
              </w:rPr>
              <w:t>不</w:t>
            </w:r>
            <w:proofErr w:type="gramEnd"/>
            <w:r w:rsidRPr="00681D71">
              <w:rPr>
                <w:rFonts w:ascii="仿宋" w:eastAsia="仿宋" w:hAnsi="仿宋" w:hint="eastAsia"/>
                <w:bCs/>
                <w:kern w:val="0"/>
                <w:sz w:val="24"/>
              </w:rPr>
              <w:t>可用手、脚等肢体语言提示带</w:t>
            </w:r>
            <w:r w:rsidR="00CE62AD" w:rsidRPr="00681D71">
              <w:rPr>
                <w:rFonts w:ascii="仿宋" w:eastAsia="仿宋" w:hAnsi="仿宋" w:hint="eastAsia"/>
                <w:bCs/>
                <w:kern w:val="0"/>
                <w:sz w:val="24"/>
              </w:rPr>
              <w:t>眼罩</w:t>
            </w:r>
            <w:r w:rsidRPr="00681D71">
              <w:rPr>
                <w:rFonts w:ascii="仿宋" w:eastAsia="仿宋" w:hAnsi="仿宋" w:hint="eastAsia"/>
                <w:bCs/>
                <w:kern w:val="0"/>
                <w:sz w:val="24"/>
              </w:rPr>
              <w:t xml:space="preserve">的伙伴；否则视为犯规。每次犯规在成绩上加5秒。  </w:t>
            </w:r>
            <w:r w:rsidRPr="00681D71">
              <w:rPr>
                <w:rFonts w:ascii="仿宋" w:eastAsia="仿宋" w:hAnsi="仿宋" w:hint="eastAsia"/>
                <w:b/>
                <w:kern w:val="0"/>
                <w:sz w:val="24"/>
              </w:rPr>
              <w:t xml:space="preserve">                            </w:t>
            </w:r>
          </w:p>
        </w:tc>
      </w:tr>
      <w:tr w:rsidR="00F56C60" w:rsidRPr="00681D71" w:rsidTr="003464B4">
        <w:trPr>
          <w:trHeight w:val="826"/>
        </w:trPr>
        <w:tc>
          <w:tcPr>
            <w:tcW w:w="851" w:type="dxa"/>
            <w:vMerge/>
          </w:tcPr>
          <w:p w:rsidR="00E21B6B" w:rsidRPr="00681D71" w:rsidRDefault="00E21B6B" w:rsidP="00F56C60">
            <w:pPr>
              <w:spacing w:beforeLines="50" w:before="156"/>
              <w:jc w:val="left"/>
              <w:rPr>
                <w:rFonts w:ascii="仿宋" w:eastAsia="仿宋" w:hAnsi="仿宋"/>
                <w:b/>
                <w:kern w:val="0"/>
                <w:sz w:val="24"/>
              </w:rPr>
            </w:pP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细则四：</w:t>
            </w:r>
          </w:p>
        </w:tc>
        <w:tc>
          <w:tcPr>
            <w:tcW w:w="6045" w:type="dxa"/>
            <w:gridSpan w:val="3"/>
          </w:tcPr>
          <w:p w:rsidR="00E21B6B" w:rsidRPr="003464B4" w:rsidRDefault="00E21B6B" w:rsidP="003464B4">
            <w:pPr>
              <w:rPr>
                <w:rFonts w:ascii="仿宋" w:eastAsia="仿宋" w:hAnsi="仿宋"/>
                <w:sz w:val="28"/>
                <w:szCs w:val="28"/>
              </w:rPr>
            </w:pPr>
            <w:r w:rsidRPr="00681D71">
              <w:rPr>
                <w:rFonts w:ascii="仿宋" w:eastAsia="仿宋" w:hAnsi="仿宋" w:hint="eastAsia"/>
                <w:sz w:val="24"/>
                <w:szCs w:val="24"/>
              </w:rPr>
              <w:t>如有</w:t>
            </w:r>
            <w:proofErr w:type="gramStart"/>
            <w:r w:rsidRPr="00681D71">
              <w:rPr>
                <w:rFonts w:ascii="仿宋" w:eastAsia="仿宋" w:hAnsi="仿宋" w:hint="eastAsia"/>
                <w:sz w:val="24"/>
                <w:szCs w:val="24"/>
              </w:rPr>
              <w:t>气球未踩爆</w:t>
            </w:r>
            <w:proofErr w:type="gramEnd"/>
            <w:r w:rsidRPr="00681D71">
              <w:rPr>
                <w:rFonts w:ascii="仿宋" w:eastAsia="仿宋" w:hAnsi="仿宋" w:hint="eastAsia"/>
                <w:sz w:val="24"/>
                <w:szCs w:val="24"/>
              </w:rPr>
              <w:t xml:space="preserve">，每个在成绩上加5秒。如果未走完全程视为放弃。  </w:t>
            </w:r>
            <w:r w:rsidRPr="00681D71">
              <w:rPr>
                <w:rFonts w:ascii="仿宋" w:eastAsia="仿宋" w:hAnsi="仿宋" w:hint="eastAsia"/>
                <w:sz w:val="28"/>
                <w:szCs w:val="28"/>
              </w:rPr>
              <w:t xml:space="preserve">                           </w:t>
            </w:r>
          </w:p>
        </w:tc>
      </w:tr>
    </w:tbl>
    <w:p w:rsidR="00F56C60" w:rsidRPr="00681D71" w:rsidRDefault="00F56C60" w:rsidP="00F56C60">
      <w:pPr>
        <w:pStyle w:val="a9"/>
        <w:spacing w:line="240" w:lineRule="auto"/>
        <w:jc w:val="left"/>
        <w:rPr>
          <w:rFonts w:ascii="仿宋" w:eastAsia="仿宋" w:hAnsi="仿宋"/>
        </w:rPr>
      </w:pPr>
      <w:bookmarkStart w:id="7" w:name="_Toc415165979"/>
      <w:r w:rsidRPr="00681D71">
        <w:rPr>
          <w:rFonts w:ascii="仿宋" w:eastAsia="仿宋" w:hAnsi="仿宋" w:hint="eastAsia"/>
          <w:noProof/>
        </w:rPr>
        <w:drawing>
          <wp:inline distT="0" distB="0" distL="0" distR="0" wp14:anchorId="5B82F2C5" wp14:editId="49A84ECD">
            <wp:extent cx="4962525" cy="31432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0726_997060.jpg"/>
                    <pic:cNvPicPr/>
                  </pic:nvPicPr>
                  <pic:blipFill rotWithShape="1">
                    <a:blip r:embed="rId8" cstate="print">
                      <a:extLst>
                        <a:ext uri="{28A0092B-C50C-407E-A947-70E740481C1C}">
                          <a14:useLocalDpi xmlns:a14="http://schemas.microsoft.com/office/drawing/2010/main" val="0"/>
                        </a:ext>
                      </a:extLst>
                    </a:blip>
                    <a:srcRect l="4954" r="-550"/>
                    <a:stretch/>
                  </pic:blipFill>
                  <pic:spPr bwMode="auto">
                    <a:xfrm>
                      <a:off x="0" y="0"/>
                      <a:ext cx="4971813" cy="3149133"/>
                    </a:xfrm>
                    <a:prstGeom prst="rect">
                      <a:avLst/>
                    </a:prstGeom>
                    <a:ln>
                      <a:noFill/>
                    </a:ln>
                    <a:extLst>
                      <a:ext uri="{53640926-AAD7-44D8-BBD7-CCE9431645EC}">
                        <a14:shadowObscured xmlns:a14="http://schemas.microsoft.com/office/drawing/2010/main"/>
                      </a:ext>
                    </a:extLst>
                  </pic:spPr>
                </pic:pic>
              </a:graphicData>
            </a:graphic>
          </wp:inline>
        </w:drawing>
      </w:r>
    </w:p>
    <w:p w:rsidR="00E21B6B" w:rsidRPr="00681D71" w:rsidRDefault="00E21B6B" w:rsidP="00F56C60">
      <w:pPr>
        <w:pStyle w:val="a9"/>
        <w:spacing w:line="240" w:lineRule="auto"/>
        <w:jc w:val="left"/>
        <w:rPr>
          <w:rFonts w:ascii="仿宋" w:eastAsia="仿宋" w:hAnsi="仿宋"/>
          <w:sz w:val="28"/>
          <w:szCs w:val="28"/>
        </w:rPr>
      </w:pPr>
      <w:r w:rsidRPr="00681D71">
        <w:rPr>
          <w:rFonts w:ascii="仿宋" w:eastAsia="仿宋" w:hAnsi="仿宋" w:hint="eastAsia"/>
          <w:sz w:val="28"/>
          <w:szCs w:val="28"/>
        </w:rPr>
        <w:t>项目三</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03"/>
        <w:gridCol w:w="6"/>
        <w:gridCol w:w="617"/>
        <w:gridCol w:w="1843"/>
        <w:gridCol w:w="1212"/>
        <w:gridCol w:w="2990"/>
      </w:tblGrid>
      <w:tr w:rsidR="00F56C60" w:rsidRPr="00681D71" w:rsidTr="00857436">
        <w:trPr>
          <w:trHeight w:val="676"/>
          <w:jc w:val="center"/>
        </w:trPr>
        <w:tc>
          <w:tcPr>
            <w:tcW w:w="1560" w:type="dxa"/>
            <w:gridSpan w:val="3"/>
            <w:vAlign w:val="center"/>
          </w:tcPr>
          <w:p w:rsidR="00E21B6B" w:rsidRPr="00681D71" w:rsidRDefault="00E21B6B" w:rsidP="00F56C60">
            <w:pPr>
              <w:jc w:val="center"/>
              <w:rPr>
                <w:rFonts w:ascii="仿宋" w:eastAsia="仿宋" w:hAnsi="仿宋"/>
                <w:b/>
                <w:kern w:val="0"/>
                <w:sz w:val="32"/>
                <w:szCs w:val="32"/>
              </w:rPr>
            </w:pPr>
            <w:r w:rsidRPr="00681D71">
              <w:rPr>
                <w:rFonts w:ascii="仿宋" w:eastAsia="仿宋" w:hAnsi="仿宋" w:hint="eastAsia"/>
                <w:b/>
                <w:kern w:val="0"/>
                <w:sz w:val="24"/>
              </w:rPr>
              <w:t>比赛名称</w:t>
            </w:r>
          </w:p>
        </w:tc>
        <w:tc>
          <w:tcPr>
            <w:tcW w:w="6662" w:type="dxa"/>
            <w:gridSpan w:val="4"/>
            <w:vAlign w:val="center"/>
          </w:tcPr>
          <w:p w:rsidR="00E21B6B" w:rsidRPr="00681D71" w:rsidRDefault="00730BD9" w:rsidP="00F56C60">
            <w:pPr>
              <w:ind w:left="1447"/>
              <w:rPr>
                <w:rFonts w:ascii="仿宋" w:eastAsia="仿宋" w:hAnsi="仿宋"/>
                <w:b/>
                <w:kern w:val="0"/>
                <w:sz w:val="32"/>
                <w:szCs w:val="32"/>
              </w:rPr>
            </w:pPr>
            <w:r w:rsidRPr="00681D71">
              <w:rPr>
                <w:rFonts w:ascii="仿宋" w:eastAsia="仿宋" w:hAnsi="仿宋" w:hint="eastAsia"/>
                <w:b/>
                <w:kern w:val="0"/>
                <w:sz w:val="32"/>
                <w:szCs w:val="32"/>
              </w:rPr>
              <w:t>疯狂的毛毛虫</w:t>
            </w:r>
          </w:p>
        </w:tc>
      </w:tr>
      <w:tr w:rsidR="00F56C60" w:rsidRPr="00681D71" w:rsidTr="003464B4">
        <w:trPr>
          <w:trHeight w:val="449"/>
          <w:jc w:val="center"/>
        </w:trPr>
        <w:tc>
          <w:tcPr>
            <w:tcW w:w="1560" w:type="dxa"/>
            <w:gridSpan w:val="3"/>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比赛时间</w:t>
            </w:r>
          </w:p>
        </w:tc>
        <w:tc>
          <w:tcPr>
            <w:tcW w:w="2460" w:type="dxa"/>
            <w:gridSpan w:val="2"/>
            <w:vAlign w:val="center"/>
          </w:tcPr>
          <w:p w:rsidR="00E21B6B" w:rsidRPr="00681D71" w:rsidRDefault="00E21B6B" w:rsidP="00F56C60">
            <w:pPr>
              <w:jc w:val="center"/>
              <w:rPr>
                <w:rFonts w:ascii="仿宋" w:eastAsia="仿宋" w:hAnsi="仿宋"/>
                <w:kern w:val="0"/>
                <w:sz w:val="24"/>
              </w:rPr>
            </w:pPr>
            <w:r w:rsidRPr="00681D71">
              <w:rPr>
                <w:rFonts w:ascii="仿宋" w:eastAsia="仿宋" w:hAnsi="仿宋" w:hint="eastAsia"/>
                <w:kern w:val="0"/>
                <w:sz w:val="24"/>
              </w:rPr>
              <w:t>约</w:t>
            </w:r>
            <w:r w:rsidR="005F7DF0" w:rsidRPr="00681D71">
              <w:rPr>
                <w:rFonts w:ascii="仿宋" w:eastAsia="仿宋" w:hAnsi="仿宋" w:hint="eastAsia"/>
                <w:kern w:val="0"/>
                <w:sz w:val="24"/>
              </w:rPr>
              <w:t>4min</w:t>
            </w:r>
          </w:p>
        </w:tc>
        <w:tc>
          <w:tcPr>
            <w:tcW w:w="1212" w:type="dxa"/>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比赛地点</w:t>
            </w:r>
          </w:p>
        </w:tc>
        <w:tc>
          <w:tcPr>
            <w:tcW w:w="2990" w:type="dxa"/>
            <w:vAlign w:val="center"/>
          </w:tcPr>
          <w:p w:rsidR="00E21B6B" w:rsidRPr="00681D71" w:rsidRDefault="00B025E1" w:rsidP="00F56C60">
            <w:pPr>
              <w:jc w:val="center"/>
              <w:rPr>
                <w:rFonts w:ascii="仿宋" w:eastAsia="仿宋" w:hAnsi="仿宋"/>
                <w:kern w:val="0"/>
                <w:sz w:val="24"/>
              </w:rPr>
            </w:pPr>
            <w:r w:rsidRPr="00681D71">
              <w:rPr>
                <w:rFonts w:ascii="仿宋" w:eastAsia="仿宋" w:hAnsi="仿宋" w:hint="eastAsia"/>
                <w:kern w:val="0"/>
                <w:sz w:val="24"/>
              </w:rPr>
              <w:t>学校</w:t>
            </w:r>
            <w:r w:rsidR="002D7DDB" w:rsidRPr="00681D71">
              <w:rPr>
                <w:rFonts w:ascii="仿宋" w:eastAsia="仿宋" w:hAnsi="仿宋" w:hint="eastAsia"/>
                <w:kern w:val="0"/>
                <w:sz w:val="24"/>
              </w:rPr>
              <w:t>体育场</w:t>
            </w:r>
          </w:p>
        </w:tc>
      </w:tr>
      <w:tr w:rsidR="00F56C60" w:rsidRPr="00681D71" w:rsidTr="00857436">
        <w:trPr>
          <w:trHeight w:val="187"/>
          <w:jc w:val="center"/>
        </w:trPr>
        <w:tc>
          <w:tcPr>
            <w:tcW w:w="1554" w:type="dxa"/>
            <w:gridSpan w:val="2"/>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比赛距离</w:t>
            </w:r>
          </w:p>
        </w:tc>
        <w:tc>
          <w:tcPr>
            <w:tcW w:w="6668" w:type="dxa"/>
            <w:gridSpan w:val="5"/>
            <w:vAlign w:val="center"/>
          </w:tcPr>
          <w:p w:rsidR="00E21B6B" w:rsidRPr="00681D71" w:rsidRDefault="00E21B6B" w:rsidP="00F56C60">
            <w:pPr>
              <w:spacing w:beforeLines="50" w:before="156"/>
              <w:jc w:val="center"/>
              <w:rPr>
                <w:rFonts w:ascii="仿宋" w:eastAsia="仿宋" w:hAnsi="仿宋"/>
                <w:kern w:val="0"/>
                <w:sz w:val="24"/>
              </w:rPr>
            </w:pPr>
            <w:r w:rsidRPr="00681D71">
              <w:rPr>
                <w:rFonts w:ascii="仿宋" w:eastAsia="仿宋" w:hAnsi="仿宋" w:hint="eastAsia"/>
                <w:kern w:val="0"/>
                <w:sz w:val="24"/>
              </w:rPr>
              <w:t>总距离</w:t>
            </w:r>
            <w:r w:rsidR="0022525B" w:rsidRPr="00681D71">
              <w:rPr>
                <w:rFonts w:ascii="仿宋" w:eastAsia="仿宋" w:hAnsi="仿宋" w:hint="eastAsia"/>
                <w:kern w:val="0"/>
                <w:sz w:val="24"/>
              </w:rPr>
              <w:t>约</w:t>
            </w:r>
            <w:r w:rsidRPr="00681D71">
              <w:rPr>
                <w:rFonts w:ascii="仿宋" w:eastAsia="仿宋" w:hAnsi="仿宋" w:hint="eastAsia"/>
                <w:kern w:val="0"/>
                <w:sz w:val="24"/>
              </w:rPr>
              <w:t>60米</w:t>
            </w:r>
          </w:p>
        </w:tc>
      </w:tr>
      <w:tr w:rsidR="00F56C60" w:rsidRPr="00681D71" w:rsidTr="00857436">
        <w:trPr>
          <w:trHeight w:val="2139"/>
          <w:jc w:val="center"/>
        </w:trPr>
        <w:tc>
          <w:tcPr>
            <w:tcW w:w="8222" w:type="dxa"/>
            <w:gridSpan w:val="7"/>
          </w:tcPr>
          <w:p w:rsidR="00E21B6B" w:rsidRPr="00681D71" w:rsidRDefault="00E21B6B" w:rsidP="00F56C60">
            <w:pPr>
              <w:widowControl/>
              <w:spacing w:beforeLines="50" w:before="156"/>
              <w:jc w:val="left"/>
              <w:rPr>
                <w:rFonts w:ascii="仿宋" w:eastAsia="仿宋" w:hAnsi="仿宋"/>
                <w:kern w:val="0"/>
                <w:sz w:val="24"/>
              </w:rPr>
            </w:pPr>
            <w:r w:rsidRPr="00681D71">
              <w:rPr>
                <w:rFonts w:ascii="仿宋" w:eastAsia="仿宋" w:hAnsi="仿宋" w:hint="eastAsia"/>
                <w:b/>
                <w:kern w:val="0"/>
                <w:sz w:val="24"/>
              </w:rPr>
              <w:t>比赛方法：</w:t>
            </w:r>
          </w:p>
          <w:p w:rsidR="00E21B6B" w:rsidRPr="00681D71" w:rsidRDefault="00E21B6B" w:rsidP="00F56C60">
            <w:pPr>
              <w:widowControl/>
              <w:spacing w:beforeLines="50" w:before="156"/>
              <w:ind w:firstLineChars="200" w:firstLine="480"/>
              <w:jc w:val="left"/>
              <w:rPr>
                <w:rFonts w:ascii="仿宋" w:eastAsia="仿宋" w:hAnsi="仿宋"/>
                <w:kern w:val="0"/>
                <w:sz w:val="24"/>
              </w:rPr>
            </w:pPr>
            <w:r w:rsidRPr="00681D71">
              <w:rPr>
                <w:rFonts w:ascii="仿宋" w:eastAsia="仿宋" w:hAnsi="仿宋" w:hint="eastAsia"/>
                <w:kern w:val="0"/>
                <w:sz w:val="24"/>
              </w:rPr>
              <w:t>比赛开始前，参赛队员在起跑线上</w:t>
            </w:r>
            <w:r w:rsidR="00857436" w:rsidRPr="00681D71">
              <w:rPr>
                <w:rFonts w:ascii="仿宋" w:eastAsia="仿宋" w:hAnsi="仿宋" w:hint="eastAsia"/>
                <w:kern w:val="0"/>
                <w:sz w:val="24"/>
              </w:rPr>
              <w:t>（毛毛虫头部</w:t>
            </w:r>
            <w:r w:rsidR="0022525B" w:rsidRPr="00681D71">
              <w:rPr>
                <w:rFonts w:ascii="仿宋" w:eastAsia="仿宋" w:hAnsi="仿宋" w:hint="eastAsia"/>
                <w:kern w:val="0"/>
                <w:sz w:val="24"/>
              </w:rPr>
              <w:t>不得超过</w:t>
            </w:r>
            <w:r w:rsidR="00857436" w:rsidRPr="00681D71">
              <w:rPr>
                <w:rFonts w:ascii="仿宋" w:eastAsia="仿宋" w:hAnsi="仿宋" w:hint="eastAsia"/>
                <w:kern w:val="0"/>
                <w:sz w:val="24"/>
              </w:rPr>
              <w:t>起点线）</w:t>
            </w:r>
            <w:r w:rsidRPr="00681D71">
              <w:rPr>
                <w:rFonts w:ascii="仿宋" w:eastAsia="仿宋" w:hAnsi="仿宋" w:hint="eastAsia"/>
                <w:kern w:val="0"/>
                <w:sz w:val="24"/>
              </w:rPr>
              <w:t>做好准备，发令员发令后，各个小组快速出发到起点线。比赛过程秒表计时，如有犯规现象，按比赛规则在本队成绩上加相应的秒数，最先闯过终点线的为第一名。该项目最终</w:t>
            </w:r>
            <w:r w:rsidRPr="00681D71">
              <w:rPr>
                <w:rFonts w:ascii="仿宋" w:eastAsia="仿宋" w:hAnsi="仿宋"/>
                <w:kern w:val="0"/>
                <w:sz w:val="24"/>
              </w:rPr>
              <w:t>名次</w:t>
            </w:r>
            <w:r w:rsidRPr="00681D71">
              <w:rPr>
                <w:rFonts w:ascii="仿宋" w:eastAsia="仿宋" w:hAnsi="仿宋" w:hint="eastAsia"/>
                <w:kern w:val="0"/>
                <w:sz w:val="24"/>
              </w:rPr>
              <w:t>按过终点线的时间依次排列。</w:t>
            </w:r>
          </w:p>
          <w:p w:rsidR="00E21B6B" w:rsidRPr="00681D71" w:rsidRDefault="00E21B6B" w:rsidP="0022525B">
            <w:pPr>
              <w:spacing w:beforeLines="50" w:before="156"/>
              <w:ind w:firstLineChars="200" w:firstLine="480"/>
              <w:jc w:val="left"/>
              <w:rPr>
                <w:rFonts w:ascii="仿宋" w:eastAsia="仿宋" w:hAnsi="仿宋"/>
                <w:b/>
                <w:kern w:val="0"/>
                <w:sz w:val="24"/>
              </w:rPr>
            </w:pPr>
            <w:r w:rsidRPr="00681D71">
              <w:rPr>
                <w:rFonts w:ascii="仿宋" w:eastAsia="仿宋" w:hAnsi="仿宋" w:hint="eastAsia"/>
                <w:kern w:val="0"/>
                <w:sz w:val="24"/>
              </w:rPr>
              <w:t>注：</w:t>
            </w:r>
            <w:r w:rsidR="00857436" w:rsidRPr="00681D71">
              <w:rPr>
                <w:rFonts w:ascii="仿宋" w:eastAsia="仿宋" w:hAnsi="仿宋" w:hint="eastAsia"/>
                <w:kern w:val="0"/>
                <w:sz w:val="24"/>
              </w:rPr>
              <w:t>毛毛虫尾部</w:t>
            </w:r>
            <w:r w:rsidR="0022525B" w:rsidRPr="00681D71">
              <w:rPr>
                <w:rFonts w:ascii="仿宋" w:eastAsia="仿宋" w:hAnsi="仿宋" w:hint="eastAsia"/>
                <w:kern w:val="0"/>
                <w:sz w:val="24"/>
              </w:rPr>
              <w:t>越过</w:t>
            </w:r>
            <w:r w:rsidR="00857436" w:rsidRPr="00681D71">
              <w:rPr>
                <w:rFonts w:ascii="仿宋" w:eastAsia="仿宋" w:hAnsi="仿宋" w:hint="eastAsia"/>
                <w:kern w:val="0"/>
                <w:sz w:val="24"/>
              </w:rPr>
              <w:t>终点线</w:t>
            </w:r>
            <w:r w:rsidRPr="00681D71">
              <w:rPr>
                <w:rFonts w:ascii="仿宋" w:eastAsia="仿宋" w:hAnsi="仿宋" w:hint="eastAsia"/>
                <w:kern w:val="0"/>
                <w:sz w:val="24"/>
              </w:rPr>
              <w:t>才算最终完成比赛。</w:t>
            </w:r>
          </w:p>
        </w:tc>
      </w:tr>
      <w:tr w:rsidR="00F56C60" w:rsidRPr="00681D71" w:rsidTr="00857436">
        <w:trPr>
          <w:trHeight w:val="803"/>
          <w:jc w:val="center"/>
        </w:trPr>
        <w:tc>
          <w:tcPr>
            <w:tcW w:w="851" w:type="dxa"/>
            <w:vMerge w:val="restart"/>
            <w:vAlign w:val="center"/>
          </w:tcPr>
          <w:p w:rsidR="00E21B6B" w:rsidRPr="00681D71" w:rsidRDefault="00E21B6B" w:rsidP="00F56C60">
            <w:pPr>
              <w:spacing w:beforeLines="50" w:before="156"/>
              <w:ind w:leftChars="50" w:left="105"/>
              <w:rPr>
                <w:rFonts w:ascii="仿宋" w:eastAsia="仿宋" w:hAnsi="仿宋"/>
                <w:b/>
                <w:kern w:val="0"/>
                <w:sz w:val="32"/>
                <w:szCs w:val="32"/>
              </w:rPr>
            </w:pPr>
            <w:r w:rsidRPr="00681D71">
              <w:rPr>
                <w:rFonts w:ascii="仿宋" w:eastAsia="仿宋" w:hAnsi="仿宋" w:hint="eastAsia"/>
                <w:b/>
                <w:kern w:val="0"/>
                <w:sz w:val="32"/>
                <w:szCs w:val="32"/>
              </w:rPr>
              <w:t>比</w:t>
            </w:r>
          </w:p>
          <w:p w:rsidR="00E21B6B" w:rsidRPr="00681D71" w:rsidRDefault="00E21B6B" w:rsidP="00F56C60">
            <w:pPr>
              <w:spacing w:beforeLines="50" w:before="156"/>
              <w:ind w:leftChars="50" w:left="105"/>
              <w:rPr>
                <w:rFonts w:ascii="仿宋" w:eastAsia="仿宋" w:hAnsi="仿宋"/>
                <w:b/>
                <w:kern w:val="0"/>
                <w:sz w:val="32"/>
                <w:szCs w:val="32"/>
              </w:rPr>
            </w:pPr>
            <w:r w:rsidRPr="00681D71">
              <w:rPr>
                <w:rFonts w:ascii="仿宋" w:eastAsia="仿宋" w:hAnsi="仿宋" w:hint="eastAsia"/>
                <w:b/>
                <w:kern w:val="0"/>
                <w:sz w:val="32"/>
                <w:szCs w:val="32"/>
              </w:rPr>
              <w:t>赛</w:t>
            </w:r>
          </w:p>
          <w:p w:rsidR="00E21B6B" w:rsidRPr="00681D71" w:rsidRDefault="00E21B6B" w:rsidP="00F56C60">
            <w:pPr>
              <w:spacing w:beforeLines="50" w:before="156"/>
              <w:ind w:leftChars="50" w:left="105"/>
              <w:rPr>
                <w:rFonts w:ascii="仿宋" w:eastAsia="仿宋" w:hAnsi="仿宋"/>
                <w:b/>
                <w:kern w:val="0"/>
                <w:sz w:val="32"/>
                <w:szCs w:val="32"/>
              </w:rPr>
            </w:pPr>
            <w:proofErr w:type="gramStart"/>
            <w:r w:rsidRPr="00681D71">
              <w:rPr>
                <w:rFonts w:ascii="仿宋" w:eastAsia="仿宋" w:hAnsi="仿宋" w:hint="eastAsia"/>
                <w:b/>
                <w:kern w:val="0"/>
                <w:sz w:val="32"/>
                <w:szCs w:val="32"/>
              </w:rPr>
              <w:t>规</w:t>
            </w:r>
            <w:proofErr w:type="gramEnd"/>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32"/>
                <w:szCs w:val="32"/>
              </w:rPr>
              <w:lastRenderedPageBreak/>
              <w:t>则</w:t>
            </w:r>
          </w:p>
        </w:tc>
        <w:tc>
          <w:tcPr>
            <w:tcW w:w="1326" w:type="dxa"/>
            <w:gridSpan w:val="3"/>
            <w:vAlign w:val="center"/>
          </w:tcPr>
          <w:p w:rsidR="00E21B6B" w:rsidRPr="00681D71" w:rsidRDefault="00E21B6B" w:rsidP="00F56C60">
            <w:pPr>
              <w:spacing w:beforeLines="20" w:before="62" w:afterLines="20" w:after="62"/>
              <w:jc w:val="center"/>
              <w:rPr>
                <w:rFonts w:ascii="仿宋" w:eastAsia="仿宋" w:hAnsi="仿宋"/>
                <w:b/>
                <w:kern w:val="0"/>
                <w:sz w:val="24"/>
              </w:rPr>
            </w:pPr>
            <w:r w:rsidRPr="00681D71">
              <w:rPr>
                <w:rFonts w:ascii="仿宋" w:eastAsia="仿宋" w:hAnsi="仿宋" w:hint="eastAsia"/>
                <w:b/>
                <w:kern w:val="0"/>
                <w:sz w:val="24"/>
              </w:rPr>
              <w:lastRenderedPageBreak/>
              <w:t>比赛开始环节</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参加该项目的成员</w:t>
            </w:r>
            <w:r w:rsidR="00730BD9" w:rsidRPr="00681D71">
              <w:rPr>
                <w:rFonts w:ascii="仿宋" w:eastAsia="仿宋" w:hAnsi="仿宋" w:hint="eastAsia"/>
                <w:kern w:val="0"/>
                <w:sz w:val="24"/>
              </w:rPr>
              <w:t>5</w:t>
            </w:r>
            <w:r w:rsidRPr="00681D71">
              <w:rPr>
                <w:rFonts w:ascii="仿宋" w:eastAsia="仿宋" w:hAnsi="仿宋" w:hint="eastAsia"/>
                <w:kern w:val="0"/>
                <w:sz w:val="24"/>
              </w:rPr>
              <w:t>人（</w:t>
            </w:r>
            <w:r w:rsidR="00730BD9" w:rsidRPr="00681D71">
              <w:rPr>
                <w:rFonts w:ascii="仿宋" w:eastAsia="仿宋" w:hAnsi="仿宋" w:hint="eastAsia"/>
                <w:kern w:val="0"/>
                <w:sz w:val="24"/>
              </w:rPr>
              <w:t>2</w:t>
            </w:r>
            <w:r w:rsidRPr="00681D71">
              <w:rPr>
                <w:rFonts w:ascii="仿宋" w:eastAsia="仿宋" w:hAnsi="仿宋" w:hint="eastAsia"/>
                <w:kern w:val="0"/>
                <w:sz w:val="24"/>
              </w:rPr>
              <w:t>男3女）为一小组，在起点线就位。每个队伍分站一个跑道。（初步考虑为3小组为一个队伍比赛）</w:t>
            </w:r>
          </w:p>
          <w:p w:rsidR="00E21B6B" w:rsidRPr="00681D71" w:rsidRDefault="00E21B6B" w:rsidP="0022525B">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注：在毛毛虫最前面不得跨越起点线。否则，本队成绩上加5秒。</w:t>
            </w:r>
          </w:p>
        </w:tc>
      </w:tr>
      <w:tr w:rsidR="00F56C60" w:rsidRPr="00681D71" w:rsidTr="00391288">
        <w:trPr>
          <w:trHeight w:val="771"/>
          <w:jc w:val="center"/>
        </w:trPr>
        <w:tc>
          <w:tcPr>
            <w:tcW w:w="851" w:type="dxa"/>
            <w:vMerge/>
            <w:vAlign w:val="center"/>
          </w:tcPr>
          <w:p w:rsidR="00E21B6B" w:rsidRPr="00681D71" w:rsidRDefault="00E21B6B" w:rsidP="00F56C60">
            <w:pPr>
              <w:spacing w:beforeLines="50" w:before="156"/>
              <w:jc w:val="center"/>
              <w:rPr>
                <w:rFonts w:ascii="仿宋" w:eastAsia="仿宋" w:hAnsi="仿宋"/>
                <w:b/>
                <w:kern w:val="0"/>
                <w:sz w:val="24"/>
              </w:rPr>
            </w:pPr>
          </w:p>
        </w:tc>
        <w:tc>
          <w:tcPr>
            <w:tcW w:w="1326" w:type="dxa"/>
            <w:gridSpan w:val="3"/>
            <w:vAlign w:val="center"/>
          </w:tcPr>
          <w:p w:rsidR="00E21B6B" w:rsidRPr="00681D71" w:rsidRDefault="00E21B6B" w:rsidP="00F56C60">
            <w:pPr>
              <w:spacing w:beforeLines="20" w:before="62" w:afterLines="20" w:after="62"/>
              <w:jc w:val="center"/>
              <w:rPr>
                <w:rFonts w:ascii="仿宋" w:eastAsia="仿宋" w:hAnsi="仿宋"/>
                <w:b/>
                <w:kern w:val="0"/>
                <w:sz w:val="24"/>
              </w:rPr>
            </w:pPr>
            <w:r w:rsidRPr="00681D71">
              <w:rPr>
                <w:rFonts w:ascii="仿宋" w:eastAsia="仿宋" w:hAnsi="仿宋" w:hint="eastAsia"/>
                <w:b/>
                <w:kern w:val="0"/>
                <w:sz w:val="24"/>
              </w:rPr>
              <w:t>比赛过程环节</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待发令员发布开始信号后，各个小组骑毛毛虫有节奏地前行到达</w:t>
            </w:r>
            <w:r w:rsidR="00857436" w:rsidRPr="00681D71">
              <w:rPr>
                <w:rFonts w:ascii="仿宋" w:eastAsia="仿宋" w:hAnsi="仿宋" w:hint="eastAsia"/>
                <w:kern w:val="0"/>
                <w:sz w:val="24"/>
              </w:rPr>
              <w:t>终点线</w:t>
            </w:r>
            <w:r w:rsidRPr="00681D71">
              <w:rPr>
                <w:rFonts w:ascii="仿宋" w:eastAsia="仿宋" w:hAnsi="仿宋" w:hint="eastAsia"/>
                <w:kern w:val="0"/>
                <w:sz w:val="24"/>
              </w:rPr>
              <w:t>。</w:t>
            </w:r>
          </w:p>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注：比赛过程中，各个小组的毛毛虫不得接触地面；</w:t>
            </w:r>
            <w:r w:rsidR="00857436" w:rsidRPr="00681D71">
              <w:rPr>
                <w:rFonts w:ascii="仿宋" w:eastAsia="仿宋" w:hAnsi="仿宋" w:hint="eastAsia"/>
                <w:kern w:val="0"/>
                <w:sz w:val="24"/>
              </w:rPr>
              <w:t>开</w:t>
            </w:r>
            <w:r w:rsidR="00857436" w:rsidRPr="00681D71">
              <w:rPr>
                <w:rFonts w:ascii="仿宋" w:eastAsia="仿宋" w:hAnsi="仿宋" w:hint="eastAsia"/>
                <w:kern w:val="0"/>
                <w:sz w:val="24"/>
              </w:rPr>
              <w:lastRenderedPageBreak/>
              <w:t>始时毛毛虫头部不得越过起跑线</w:t>
            </w:r>
            <w:r w:rsidRPr="00681D71">
              <w:rPr>
                <w:rFonts w:ascii="仿宋" w:eastAsia="仿宋" w:hAnsi="仿宋" w:hint="eastAsia"/>
                <w:kern w:val="0"/>
                <w:sz w:val="24"/>
              </w:rPr>
              <w:t>；各小组不得串跑道</w:t>
            </w:r>
            <w:r w:rsidR="00857436" w:rsidRPr="00681D71">
              <w:rPr>
                <w:rFonts w:ascii="仿宋" w:eastAsia="仿宋" w:hAnsi="仿宋" w:hint="eastAsia"/>
                <w:kern w:val="0"/>
                <w:sz w:val="24"/>
              </w:rPr>
              <w:t>；毛毛虫尾部必须越过终点线才记录最终时间</w:t>
            </w:r>
            <w:r w:rsidRPr="00681D71">
              <w:rPr>
                <w:rFonts w:ascii="仿宋" w:eastAsia="仿宋" w:hAnsi="仿宋" w:hint="eastAsia"/>
                <w:kern w:val="0"/>
                <w:sz w:val="24"/>
              </w:rPr>
              <w:t>。</w:t>
            </w:r>
          </w:p>
          <w:p w:rsidR="00E21B6B" w:rsidRPr="00681D71" w:rsidRDefault="00E21B6B" w:rsidP="00083BE3">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否则，</w:t>
            </w:r>
            <w:r w:rsidR="00083BE3" w:rsidRPr="00681D71">
              <w:rPr>
                <w:rFonts w:ascii="仿宋" w:eastAsia="仿宋" w:hAnsi="仿宋" w:hint="eastAsia"/>
                <w:kern w:val="0"/>
                <w:sz w:val="24"/>
              </w:rPr>
              <w:t>每次均在</w:t>
            </w:r>
            <w:r w:rsidRPr="00681D71">
              <w:rPr>
                <w:rFonts w:ascii="仿宋" w:eastAsia="仿宋" w:hAnsi="仿宋" w:hint="eastAsia"/>
                <w:kern w:val="0"/>
                <w:sz w:val="24"/>
              </w:rPr>
              <w:t>本队成绩上加</w:t>
            </w:r>
            <w:r w:rsidR="00C75617" w:rsidRPr="00681D71">
              <w:rPr>
                <w:rFonts w:ascii="仿宋" w:eastAsia="仿宋" w:hAnsi="仿宋" w:hint="eastAsia"/>
                <w:kern w:val="0"/>
                <w:sz w:val="24"/>
              </w:rPr>
              <w:t>5</w:t>
            </w:r>
            <w:r w:rsidRPr="00681D71">
              <w:rPr>
                <w:rFonts w:ascii="仿宋" w:eastAsia="仿宋" w:hAnsi="仿宋" w:hint="eastAsia"/>
                <w:kern w:val="0"/>
                <w:sz w:val="24"/>
              </w:rPr>
              <w:t>秒。</w:t>
            </w:r>
          </w:p>
        </w:tc>
      </w:tr>
      <w:tr w:rsidR="00F56C60" w:rsidRPr="00681D71" w:rsidTr="00857436">
        <w:trPr>
          <w:trHeight w:val="788"/>
          <w:jc w:val="center"/>
        </w:trPr>
        <w:tc>
          <w:tcPr>
            <w:tcW w:w="851" w:type="dxa"/>
            <w:vMerge/>
            <w:vAlign w:val="center"/>
          </w:tcPr>
          <w:p w:rsidR="00E21B6B" w:rsidRPr="00681D71" w:rsidRDefault="00E21B6B" w:rsidP="00F56C60">
            <w:pPr>
              <w:spacing w:beforeLines="50" w:before="156"/>
              <w:jc w:val="center"/>
              <w:rPr>
                <w:rFonts w:ascii="仿宋" w:eastAsia="仿宋" w:hAnsi="仿宋"/>
                <w:b/>
                <w:kern w:val="0"/>
                <w:sz w:val="24"/>
              </w:rPr>
            </w:pPr>
          </w:p>
        </w:tc>
        <w:tc>
          <w:tcPr>
            <w:tcW w:w="1326" w:type="dxa"/>
            <w:gridSpan w:val="3"/>
            <w:vAlign w:val="center"/>
          </w:tcPr>
          <w:p w:rsidR="00E21B6B" w:rsidRPr="00681D71" w:rsidRDefault="00E21B6B" w:rsidP="00F56C60">
            <w:pPr>
              <w:spacing w:beforeLines="20" w:before="62" w:afterLines="20" w:after="62"/>
              <w:jc w:val="center"/>
              <w:rPr>
                <w:rFonts w:ascii="仿宋" w:eastAsia="仿宋" w:hAnsi="仿宋"/>
                <w:b/>
                <w:kern w:val="0"/>
                <w:sz w:val="24"/>
              </w:rPr>
            </w:pPr>
            <w:r w:rsidRPr="00681D71">
              <w:rPr>
                <w:rFonts w:ascii="仿宋" w:eastAsia="仿宋" w:hAnsi="仿宋" w:hint="eastAsia"/>
                <w:b/>
                <w:kern w:val="0"/>
                <w:sz w:val="24"/>
              </w:rPr>
              <w:t>终点环节</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最后计时为至最后毛毛虫尾端的最后一名参赛人员到达终点线计时停止。</w:t>
            </w:r>
          </w:p>
        </w:tc>
      </w:tr>
      <w:tr w:rsidR="00F56C60" w:rsidRPr="00681D71" w:rsidTr="00857436">
        <w:trPr>
          <w:trHeight w:val="1572"/>
          <w:jc w:val="center"/>
        </w:trPr>
        <w:tc>
          <w:tcPr>
            <w:tcW w:w="851" w:type="dxa"/>
            <w:vMerge/>
            <w:vAlign w:val="center"/>
          </w:tcPr>
          <w:p w:rsidR="00E21B6B" w:rsidRPr="00681D71" w:rsidRDefault="00E21B6B" w:rsidP="00F56C60">
            <w:pPr>
              <w:spacing w:beforeLines="50" w:before="156"/>
              <w:jc w:val="center"/>
              <w:rPr>
                <w:rFonts w:ascii="仿宋" w:eastAsia="仿宋" w:hAnsi="仿宋"/>
                <w:b/>
                <w:kern w:val="0"/>
                <w:sz w:val="24"/>
              </w:rPr>
            </w:pPr>
          </w:p>
        </w:tc>
        <w:tc>
          <w:tcPr>
            <w:tcW w:w="1326" w:type="dxa"/>
            <w:gridSpan w:val="3"/>
            <w:vAlign w:val="center"/>
          </w:tcPr>
          <w:p w:rsidR="00E21B6B" w:rsidRPr="00681D71" w:rsidRDefault="00E21B6B" w:rsidP="00F56C60">
            <w:pPr>
              <w:spacing w:beforeLines="20" w:before="62" w:afterLines="20" w:after="62"/>
              <w:jc w:val="center"/>
              <w:rPr>
                <w:rFonts w:ascii="仿宋" w:eastAsia="仿宋" w:hAnsi="仿宋"/>
                <w:b/>
                <w:kern w:val="0"/>
                <w:sz w:val="24"/>
              </w:rPr>
            </w:pPr>
            <w:r w:rsidRPr="00681D71">
              <w:rPr>
                <w:rFonts w:ascii="仿宋" w:eastAsia="仿宋" w:hAnsi="仿宋" w:hint="eastAsia"/>
                <w:b/>
                <w:kern w:val="0"/>
                <w:sz w:val="24"/>
              </w:rPr>
              <w:t>附加环节</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如有最终时间（涉</w:t>
            </w:r>
            <w:r w:rsidR="00083BE3" w:rsidRPr="00681D71">
              <w:rPr>
                <w:rFonts w:ascii="仿宋" w:eastAsia="仿宋" w:hAnsi="仿宋" w:hint="eastAsia"/>
                <w:kern w:val="0"/>
                <w:sz w:val="24"/>
              </w:rPr>
              <w:t>及到排名）相同的队伍，需再次比赛一场。进行最终的排名角逐。注：</w:t>
            </w:r>
            <w:r w:rsidRPr="00681D71">
              <w:rPr>
                <w:rFonts w:ascii="仿宋" w:eastAsia="仿宋" w:hAnsi="仿宋" w:hint="eastAsia"/>
                <w:kern w:val="0"/>
                <w:sz w:val="24"/>
              </w:rPr>
              <w:t>与第一次的时间</w:t>
            </w:r>
            <w:r w:rsidR="00083BE3" w:rsidRPr="00681D71">
              <w:rPr>
                <w:rFonts w:ascii="仿宋" w:eastAsia="仿宋" w:hAnsi="仿宋" w:hint="eastAsia"/>
                <w:kern w:val="0"/>
                <w:sz w:val="24"/>
              </w:rPr>
              <w:t>完全不相关。</w:t>
            </w:r>
          </w:p>
          <w:p w:rsidR="00E21B6B" w:rsidRPr="00681D71" w:rsidRDefault="00083BE3" w:rsidP="00083BE3">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注：再次比赛</w:t>
            </w:r>
            <w:r w:rsidR="00E21B6B" w:rsidRPr="00681D71">
              <w:rPr>
                <w:rFonts w:ascii="仿宋" w:eastAsia="仿宋" w:hAnsi="仿宋" w:hint="eastAsia"/>
                <w:kern w:val="0"/>
                <w:sz w:val="24"/>
              </w:rPr>
              <w:t>过程中，</w:t>
            </w:r>
            <w:r w:rsidRPr="00681D71">
              <w:rPr>
                <w:rFonts w:ascii="仿宋" w:eastAsia="仿宋" w:hAnsi="仿宋" w:hint="eastAsia"/>
                <w:kern w:val="0"/>
                <w:sz w:val="24"/>
              </w:rPr>
              <w:t>具体规则同上。</w:t>
            </w:r>
          </w:p>
        </w:tc>
      </w:tr>
    </w:tbl>
    <w:p w:rsidR="002D7DDB" w:rsidRPr="00681D71" w:rsidRDefault="002D7DDB" w:rsidP="00F56C60">
      <w:pPr>
        <w:pStyle w:val="a9"/>
        <w:spacing w:line="240" w:lineRule="auto"/>
        <w:jc w:val="left"/>
        <w:rPr>
          <w:rFonts w:ascii="仿宋" w:eastAsia="仿宋" w:hAnsi="仿宋"/>
        </w:rPr>
      </w:pPr>
      <w:bookmarkStart w:id="8" w:name="_Toc415165980"/>
      <w:r w:rsidRPr="00681D71">
        <w:rPr>
          <w:rFonts w:ascii="仿宋" w:eastAsia="仿宋" w:hAnsi="仿宋" w:hint="eastAsia"/>
          <w:noProof/>
        </w:rPr>
        <w:drawing>
          <wp:inline distT="0" distB="0" distL="0" distR="0" wp14:anchorId="7EDA60FF" wp14:editId="1AC823F4">
            <wp:extent cx="4924060" cy="2705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毛毛虫1.jpg"/>
                    <pic:cNvPicPr/>
                  </pic:nvPicPr>
                  <pic:blipFill>
                    <a:blip r:embed="rId9">
                      <a:extLst>
                        <a:ext uri="{28A0092B-C50C-407E-A947-70E740481C1C}">
                          <a14:useLocalDpi xmlns:a14="http://schemas.microsoft.com/office/drawing/2010/main" val="0"/>
                        </a:ext>
                      </a:extLst>
                    </a:blip>
                    <a:stretch>
                      <a:fillRect/>
                    </a:stretch>
                  </pic:blipFill>
                  <pic:spPr>
                    <a:xfrm>
                      <a:off x="0" y="0"/>
                      <a:ext cx="4931645" cy="2709267"/>
                    </a:xfrm>
                    <a:prstGeom prst="rect">
                      <a:avLst/>
                    </a:prstGeom>
                  </pic:spPr>
                </pic:pic>
              </a:graphicData>
            </a:graphic>
          </wp:inline>
        </w:drawing>
      </w:r>
    </w:p>
    <w:p w:rsidR="00E21B6B" w:rsidRPr="00681D71" w:rsidRDefault="00E21B6B" w:rsidP="00F56C60">
      <w:pPr>
        <w:pStyle w:val="a9"/>
        <w:spacing w:line="240" w:lineRule="auto"/>
        <w:jc w:val="left"/>
        <w:rPr>
          <w:rFonts w:ascii="仿宋" w:eastAsia="仿宋" w:hAnsi="仿宋"/>
          <w:sz w:val="28"/>
          <w:szCs w:val="28"/>
        </w:rPr>
      </w:pPr>
      <w:r w:rsidRPr="00681D71">
        <w:rPr>
          <w:rFonts w:ascii="仿宋" w:eastAsia="仿宋" w:hAnsi="仿宋" w:hint="eastAsia"/>
          <w:sz w:val="28"/>
          <w:szCs w:val="28"/>
        </w:rPr>
        <w:t>项目四</w:t>
      </w:r>
      <w:bookmarkEnd w:id="8"/>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759"/>
        <w:gridCol w:w="1843"/>
        <w:gridCol w:w="1212"/>
        <w:gridCol w:w="2990"/>
      </w:tblGrid>
      <w:tr w:rsidR="00F56C60" w:rsidRPr="00681D71" w:rsidTr="000261F3">
        <w:trPr>
          <w:trHeight w:val="676"/>
        </w:trPr>
        <w:tc>
          <w:tcPr>
            <w:tcW w:w="8222" w:type="dxa"/>
            <w:gridSpan w:val="6"/>
            <w:vAlign w:val="center"/>
          </w:tcPr>
          <w:p w:rsidR="00E21B6B" w:rsidRPr="00681D71" w:rsidRDefault="00E21B6B" w:rsidP="00F56C60">
            <w:pPr>
              <w:jc w:val="center"/>
              <w:rPr>
                <w:rFonts w:ascii="仿宋" w:eastAsia="仿宋" w:hAnsi="仿宋"/>
                <w:b/>
                <w:kern w:val="0"/>
                <w:sz w:val="32"/>
                <w:szCs w:val="32"/>
              </w:rPr>
            </w:pPr>
            <w:r w:rsidRPr="00681D71">
              <w:rPr>
                <w:rFonts w:ascii="仿宋" w:eastAsia="仿宋" w:hAnsi="仿宋" w:cs="宋体" w:hint="eastAsia"/>
                <w:b/>
                <w:bCs/>
                <w:sz w:val="28"/>
                <w:szCs w:val="28"/>
                <w:shd w:val="clear" w:color="auto" w:fill="FFFFFF"/>
              </w:rPr>
              <w:t>动感五环接力</w:t>
            </w:r>
          </w:p>
        </w:tc>
      </w:tr>
      <w:tr w:rsidR="00F56C60" w:rsidRPr="00681D71" w:rsidTr="000261F3">
        <w:trPr>
          <w:trHeight w:val="700"/>
        </w:trPr>
        <w:tc>
          <w:tcPr>
            <w:tcW w:w="1418" w:type="dxa"/>
            <w:gridSpan w:val="2"/>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比赛时间</w:t>
            </w:r>
          </w:p>
        </w:tc>
        <w:tc>
          <w:tcPr>
            <w:tcW w:w="2602" w:type="dxa"/>
            <w:gridSpan w:val="2"/>
            <w:vAlign w:val="center"/>
          </w:tcPr>
          <w:p w:rsidR="00E21B6B" w:rsidRPr="00681D71" w:rsidRDefault="00E21B6B" w:rsidP="006F4215">
            <w:pPr>
              <w:jc w:val="center"/>
              <w:rPr>
                <w:rFonts w:ascii="仿宋" w:eastAsia="仿宋" w:hAnsi="仿宋"/>
                <w:kern w:val="0"/>
                <w:sz w:val="24"/>
              </w:rPr>
            </w:pPr>
            <w:r w:rsidRPr="00681D71">
              <w:rPr>
                <w:rFonts w:ascii="仿宋" w:eastAsia="仿宋" w:hAnsi="仿宋" w:hint="eastAsia"/>
                <w:kern w:val="0"/>
                <w:sz w:val="24"/>
              </w:rPr>
              <w:t>约</w:t>
            </w:r>
            <w:r w:rsidR="006F4215" w:rsidRPr="00681D71">
              <w:rPr>
                <w:rFonts w:ascii="仿宋" w:eastAsia="仿宋" w:hAnsi="仿宋" w:hint="eastAsia"/>
                <w:kern w:val="0"/>
                <w:sz w:val="24"/>
              </w:rPr>
              <w:t>8min</w:t>
            </w:r>
          </w:p>
        </w:tc>
        <w:tc>
          <w:tcPr>
            <w:tcW w:w="1212" w:type="dxa"/>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比赛地点</w:t>
            </w:r>
          </w:p>
        </w:tc>
        <w:tc>
          <w:tcPr>
            <w:tcW w:w="2990" w:type="dxa"/>
            <w:vAlign w:val="center"/>
          </w:tcPr>
          <w:p w:rsidR="00E21B6B" w:rsidRPr="00681D71" w:rsidRDefault="00B025E1" w:rsidP="00F56C60">
            <w:pPr>
              <w:jc w:val="center"/>
              <w:rPr>
                <w:rFonts w:ascii="仿宋" w:eastAsia="仿宋" w:hAnsi="仿宋"/>
                <w:kern w:val="0"/>
                <w:sz w:val="24"/>
              </w:rPr>
            </w:pPr>
            <w:r w:rsidRPr="00681D71">
              <w:rPr>
                <w:rFonts w:ascii="仿宋" w:eastAsia="仿宋" w:hAnsi="仿宋" w:hint="eastAsia"/>
                <w:kern w:val="0"/>
                <w:sz w:val="24"/>
              </w:rPr>
              <w:t>学校体育场</w:t>
            </w:r>
          </w:p>
        </w:tc>
      </w:tr>
      <w:tr w:rsidR="00F56C60" w:rsidRPr="00681D71" w:rsidTr="000261F3">
        <w:trPr>
          <w:trHeight w:val="557"/>
        </w:trPr>
        <w:tc>
          <w:tcPr>
            <w:tcW w:w="8222" w:type="dxa"/>
            <w:gridSpan w:val="6"/>
          </w:tcPr>
          <w:p w:rsidR="00E21B6B" w:rsidRPr="00681D71" w:rsidRDefault="00E21B6B" w:rsidP="00F56C60">
            <w:pPr>
              <w:widowControl/>
              <w:spacing w:beforeLines="50" w:before="156"/>
              <w:jc w:val="left"/>
              <w:rPr>
                <w:rFonts w:ascii="仿宋" w:eastAsia="仿宋" w:hAnsi="仿宋"/>
                <w:b/>
                <w:kern w:val="0"/>
                <w:sz w:val="24"/>
              </w:rPr>
            </w:pPr>
            <w:r w:rsidRPr="00681D71">
              <w:rPr>
                <w:rFonts w:ascii="仿宋" w:eastAsia="仿宋" w:hAnsi="仿宋" w:hint="eastAsia"/>
                <w:b/>
                <w:kern w:val="0"/>
                <w:sz w:val="24"/>
              </w:rPr>
              <w:t>比赛方法：</w:t>
            </w:r>
          </w:p>
          <w:p w:rsidR="00E21B6B" w:rsidRPr="00681D71" w:rsidRDefault="00E21B6B" w:rsidP="00CD648C">
            <w:pPr>
              <w:widowControl/>
              <w:spacing w:beforeLines="50" w:before="156"/>
              <w:ind w:firstLineChars="200" w:firstLine="480"/>
              <w:jc w:val="left"/>
              <w:rPr>
                <w:rFonts w:ascii="仿宋" w:eastAsia="仿宋" w:hAnsi="仿宋"/>
                <w:kern w:val="0"/>
                <w:sz w:val="24"/>
              </w:rPr>
            </w:pPr>
            <w:r w:rsidRPr="00681D71">
              <w:rPr>
                <w:rFonts w:ascii="仿宋" w:eastAsia="仿宋" w:hAnsi="仿宋" w:hint="eastAsia"/>
                <w:kern w:val="0"/>
                <w:sz w:val="24"/>
              </w:rPr>
              <w:t>每队6人（不限男女），分成两组，每组三人进行接力赛</w:t>
            </w:r>
            <w:r w:rsidR="00CD648C" w:rsidRPr="00681D71">
              <w:rPr>
                <w:rFonts w:ascii="仿宋" w:eastAsia="仿宋" w:hAnsi="仿宋" w:hint="eastAsia"/>
                <w:kern w:val="0"/>
                <w:sz w:val="24"/>
              </w:rPr>
              <w:t>，即一组在起跑线处准备一组在终点线处准备</w:t>
            </w:r>
            <w:r w:rsidRPr="00681D71">
              <w:rPr>
                <w:rFonts w:ascii="仿宋" w:eastAsia="仿宋" w:hAnsi="仿宋" w:hint="eastAsia"/>
                <w:kern w:val="0"/>
                <w:sz w:val="24"/>
              </w:rPr>
              <w:t>。比赛开始前，比赛器材置于起跑线后，</w:t>
            </w:r>
            <w:r w:rsidRPr="00681D71">
              <w:rPr>
                <w:rFonts w:ascii="仿宋" w:eastAsia="仿宋" w:hAnsi="仿宋"/>
                <w:kern w:val="0"/>
                <w:sz w:val="24"/>
              </w:rPr>
              <w:t>1</w:t>
            </w:r>
            <w:r w:rsidRPr="00681D71">
              <w:rPr>
                <w:rFonts w:ascii="仿宋" w:eastAsia="仿宋" w:hAnsi="仿宋" w:hint="eastAsia"/>
                <w:kern w:val="0"/>
                <w:sz w:val="24"/>
              </w:rPr>
              <w:t>名队员穿好保护装备立于比赛器材内，2名队员在外掌控方向，扶助比赛器材。发令员发令后，3</w:t>
            </w:r>
            <w:r w:rsidR="00CD648C" w:rsidRPr="00681D71">
              <w:rPr>
                <w:rFonts w:ascii="仿宋" w:eastAsia="仿宋" w:hAnsi="仿宋" w:hint="eastAsia"/>
                <w:kern w:val="0"/>
                <w:sz w:val="24"/>
              </w:rPr>
              <w:t>名队员通过协调配合使比赛器材在赛道上行进，到达终点后换另外三名同学同法回来</w:t>
            </w:r>
            <w:r w:rsidRPr="00681D71">
              <w:rPr>
                <w:rFonts w:ascii="仿宋" w:eastAsia="仿宋" w:hAnsi="仿宋" w:hint="eastAsia"/>
                <w:kern w:val="0"/>
                <w:sz w:val="24"/>
              </w:rPr>
              <w:t>。比赛过程秒表计时，如有犯规现象，按比赛规则在本队成绩上加相应的秒数，按每组</w:t>
            </w:r>
            <w:r w:rsidRPr="00681D71">
              <w:rPr>
                <w:rFonts w:ascii="仿宋" w:eastAsia="仿宋" w:hAnsi="仿宋"/>
                <w:kern w:val="0"/>
                <w:sz w:val="24"/>
              </w:rPr>
              <w:t>用时</w:t>
            </w:r>
            <w:r w:rsidRPr="00681D71">
              <w:rPr>
                <w:rFonts w:ascii="仿宋" w:eastAsia="仿宋" w:hAnsi="仿宋" w:hint="eastAsia"/>
                <w:kern w:val="0"/>
                <w:sz w:val="24"/>
              </w:rPr>
              <w:t>多</w:t>
            </w:r>
            <w:r w:rsidRPr="00681D71">
              <w:rPr>
                <w:rFonts w:ascii="仿宋" w:eastAsia="仿宋" w:hAnsi="仿宋"/>
                <w:kern w:val="0"/>
                <w:sz w:val="24"/>
              </w:rPr>
              <w:t>少</w:t>
            </w:r>
            <w:r w:rsidRPr="00681D71">
              <w:rPr>
                <w:rFonts w:ascii="仿宋" w:eastAsia="仿宋" w:hAnsi="仿宋" w:hint="eastAsia"/>
                <w:kern w:val="0"/>
                <w:sz w:val="24"/>
              </w:rPr>
              <w:t>排列</w:t>
            </w:r>
            <w:r w:rsidRPr="00681D71">
              <w:rPr>
                <w:rFonts w:ascii="仿宋" w:eastAsia="仿宋" w:hAnsi="仿宋"/>
                <w:kern w:val="0"/>
                <w:sz w:val="24"/>
              </w:rPr>
              <w:t>名次</w:t>
            </w:r>
            <w:r w:rsidRPr="00681D71">
              <w:rPr>
                <w:rFonts w:ascii="仿宋" w:eastAsia="仿宋" w:hAnsi="仿宋" w:hint="eastAsia"/>
                <w:kern w:val="0"/>
                <w:sz w:val="24"/>
              </w:rPr>
              <w:t>。</w:t>
            </w:r>
          </w:p>
        </w:tc>
      </w:tr>
      <w:tr w:rsidR="00F56C60" w:rsidRPr="00681D71" w:rsidTr="000261F3">
        <w:trPr>
          <w:trHeight w:val="1369"/>
        </w:trPr>
        <w:tc>
          <w:tcPr>
            <w:tcW w:w="851" w:type="dxa"/>
            <w:vMerge w:val="restart"/>
          </w:tcPr>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lastRenderedPageBreak/>
              <w:t>比</w:t>
            </w:r>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t>赛</w:t>
            </w:r>
          </w:p>
          <w:p w:rsidR="00E21B6B" w:rsidRPr="00681D71" w:rsidRDefault="00E21B6B" w:rsidP="00F56C60">
            <w:pPr>
              <w:spacing w:beforeLines="50" w:before="156"/>
              <w:ind w:leftChars="50" w:left="105"/>
              <w:rPr>
                <w:rFonts w:ascii="仿宋" w:eastAsia="仿宋" w:hAnsi="仿宋"/>
                <w:b/>
                <w:kern w:val="0"/>
                <w:sz w:val="24"/>
              </w:rPr>
            </w:pPr>
            <w:proofErr w:type="gramStart"/>
            <w:r w:rsidRPr="00681D71">
              <w:rPr>
                <w:rFonts w:ascii="仿宋" w:eastAsia="仿宋" w:hAnsi="仿宋" w:hint="eastAsia"/>
                <w:b/>
                <w:kern w:val="0"/>
                <w:sz w:val="24"/>
              </w:rPr>
              <w:t>规</w:t>
            </w:r>
            <w:proofErr w:type="gramEnd"/>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t>则</w:t>
            </w: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细则</w:t>
            </w:r>
            <w:proofErr w:type="gramStart"/>
            <w:r w:rsidRPr="00681D71">
              <w:rPr>
                <w:rFonts w:ascii="仿宋" w:eastAsia="仿宋" w:hAnsi="仿宋" w:hint="eastAsia"/>
                <w:b/>
                <w:kern w:val="0"/>
                <w:sz w:val="24"/>
              </w:rPr>
              <w:t>一</w:t>
            </w:r>
            <w:proofErr w:type="gramEnd"/>
            <w:r w:rsidRPr="00681D71">
              <w:rPr>
                <w:rFonts w:ascii="仿宋" w:eastAsia="仿宋" w:hAnsi="仿宋" w:hint="eastAsia"/>
                <w:b/>
                <w:kern w:val="0"/>
                <w:sz w:val="24"/>
              </w:rPr>
              <w:t>：</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在长</w:t>
            </w:r>
            <w:r w:rsidR="00CD648C" w:rsidRPr="00681D71">
              <w:rPr>
                <w:rFonts w:ascii="仿宋" w:eastAsia="仿宋" w:hAnsi="仿宋" w:hint="eastAsia"/>
                <w:kern w:val="0"/>
                <w:sz w:val="24"/>
              </w:rPr>
              <w:t>30</w:t>
            </w:r>
            <w:r w:rsidRPr="00681D71">
              <w:rPr>
                <w:rFonts w:ascii="仿宋" w:eastAsia="仿宋" w:hAnsi="仿宋" w:hint="eastAsia"/>
                <w:kern w:val="0"/>
                <w:sz w:val="24"/>
              </w:rPr>
              <w:t>米的草坪两端各摆放2个标杆作为界线，标杆间距大于比赛器械宽度30厘米。参赛运动员就绪后等待裁判发令。发令后3名队员通过协调配合使比赛器材在赛道上行进。直至比赛器械完全通过终点线。</w:t>
            </w:r>
          </w:p>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注：若器材内的队员着地则在本队成绩上加5秒。每碰到1个</w:t>
            </w:r>
            <w:proofErr w:type="gramStart"/>
            <w:r w:rsidRPr="00681D71">
              <w:rPr>
                <w:rFonts w:ascii="仿宋" w:eastAsia="仿宋" w:hAnsi="仿宋" w:hint="eastAsia"/>
                <w:kern w:val="0"/>
                <w:sz w:val="24"/>
              </w:rPr>
              <w:t>标志杆加10秒</w:t>
            </w:r>
            <w:proofErr w:type="gramEnd"/>
            <w:r w:rsidRPr="00681D71">
              <w:rPr>
                <w:rFonts w:ascii="仿宋" w:eastAsia="仿宋" w:hAnsi="仿宋" w:hint="eastAsia"/>
                <w:kern w:val="0"/>
                <w:sz w:val="24"/>
              </w:rPr>
              <w:t>。</w:t>
            </w:r>
          </w:p>
        </w:tc>
      </w:tr>
      <w:tr w:rsidR="00F56C60" w:rsidRPr="00681D71" w:rsidTr="000261F3">
        <w:trPr>
          <w:trHeight w:val="1383"/>
        </w:trPr>
        <w:tc>
          <w:tcPr>
            <w:tcW w:w="851" w:type="dxa"/>
            <w:vMerge/>
          </w:tcPr>
          <w:p w:rsidR="00E21B6B" w:rsidRPr="00681D71" w:rsidRDefault="00E21B6B" w:rsidP="00F56C60">
            <w:pPr>
              <w:spacing w:beforeLines="50" w:before="156"/>
              <w:jc w:val="left"/>
              <w:rPr>
                <w:rFonts w:ascii="仿宋" w:eastAsia="仿宋" w:hAnsi="仿宋"/>
                <w:b/>
                <w:kern w:val="0"/>
                <w:sz w:val="24"/>
              </w:rPr>
            </w:pP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细则二：</w:t>
            </w:r>
          </w:p>
        </w:tc>
        <w:tc>
          <w:tcPr>
            <w:tcW w:w="6045" w:type="dxa"/>
            <w:gridSpan w:val="3"/>
          </w:tcPr>
          <w:p w:rsidR="00E21B6B" w:rsidRPr="00681D71" w:rsidRDefault="00CD648C"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同组在终点等候的</w:t>
            </w:r>
            <w:r w:rsidR="00E21B6B" w:rsidRPr="00681D71">
              <w:rPr>
                <w:rFonts w:ascii="仿宋" w:eastAsia="仿宋" w:hAnsi="仿宋" w:hint="eastAsia"/>
                <w:kern w:val="0"/>
                <w:sz w:val="24"/>
              </w:rPr>
              <w:t>三位队员，待前三位队员完成比赛后，马上</w:t>
            </w:r>
            <w:proofErr w:type="gramStart"/>
            <w:r w:rsidR="00E21B6B" w:rsidRPr="00681D71">
              <w:rPr>
                <w:rFonts w:ascii="仿宋" w:eastAsia="仿宋" w:hAnsi="仿宋" w:hint="eastAsia"/>
                <w:kern w:val="0"/>
                <w:sz w:val="24"/>
              </w:rPr>
              <w:t>按之前</w:t>
            </w:r>
            <w:proofErr w:type="gramEnd"/>
            <w:r w:rsidR="00E21B6B" w:rsidRPr="00681D71">
              <w:rPr>
                <w:rFonts w:ascii="仿宋" w:eastAsia="仿宋" w:hAnsi="仿宋" w:hint="eastAsia"/>
                <w:kern w:val="0"/>
                <w:sz w:val="24"/>
              </w:rPr>
              <w:t>的步骤进行比赛，自终点出发，</w:t>
            </w:r>
            <w:r w:rsidRPr="00681D71">
              <w:rPr>
                <w:rFonts w:ascii="仿宋" w:eastAsia="仿宋" w:hAnsi="仿宋" w:hint="eastAsia"/>
                <w:kern w:val="0"/>
                <w:sz w:val="24"/>
              </w:rPr>
              <w:t>到比赛器械完全通过</w:t>
            </w:r>
            <w:r w:rsidR="00E21B6B" w:rsidRPr="00681D71">
              <w:rPr>
                <w:rFonts w:ascii="仿宋" w:eastAsia="仿宋" w:hAnsi="仿宋" w:hint="eastAsia"/>
                <w:kern w:val="0"/>
                <w:sz w:val="24"/>
              </w:rPr>
              <w:t>起点后，</w:t>
            </w:r>
            <w:r w:rsidRPr="00681D71">
              <w:rPr>
                <w:rFonts w:ascii="仿宋" w:eastAsia="仿宋" w:hAnsi="仿宋" w:hint="eastAsia"/>
                <w:kern w:val="0"/>
                <w:sz w:val="24"/>
              </w:rPr>
              <w:t>停止计时。</w:t>
            </w:r>
          </w:p>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注：若器材内的队员着地则在本队成绩上加5秒。每碰到1个</w:t>
            </w:r>
            <w:proofErr w:type="gramStart"/>
            <w:r w:rsidRPr="00681D71">
              <w:rPr>
                <w:rFonts w:ascii="仿宋" w:eastAsia="仿宋" w:hAnsi="仿宋" w:hint="eastAsia"/>
                <w:kern w:val="0"/>
                <w:sz w:val="24"/>
              </w:rPr>
              <w:t>标志杆加10秒</w:t>
            </w:r>
            <w:proofErr w:type="gramEnd"/>
            <w:r w:rsidRPr="00681D71">
              <w:rPr>
                <w:rFonts w:ascii="仿宋" w:eastAsia="仿宋" w:hAnsi="仿宋" w:hint="eastAsia"/>
                <w:kern w:val="0"/>
                <w:sz w:val="24"/>
              </w:rPr>
              <w:t>。整个组的比赛</w:t>
            </w:r>
            <w:proofErr w:type="gramStart"/>
            <w:r w:rsidRPr="00681D71">
              <w:rPr>
                <w:rFonts w:ascii="仿宋" w:eastAsia="仿宋" w:hAnsi="仿宋" w:hint="eastAsia"/>
                <w:kern w:val="0"/>
                <w:sz w:val="24"/>
              </w:rPr>
              <w:t>不</w:t>
            </w:r>
            <w:proofErr w:type="gramEnd"/>
            <w:r w:rsidRPr="00681D71">
              <w:rPr>
                <w:rFonts w:ascii="仿宋" w:eastAsia="仿宋" w:hAnsi="仿宋" w:hint="eastAsia"/>
                <w:kern w:val="0"/>
                <w:sz w:val="24"/>
              </w:rPr>
              <w:t>停表。</w:t>
            </w:r>
          </w:p>
        </w:tc>
      </w:tr>
    </w:tbl>
    <w:p w:rsidR="003464B4" w:rsidRDefault="00BD2695" w:rsidP="00F56C60">
      <w:pPr>
        <w:pStyle w:val="a9"/>
        <w:spacing w:line="240" w:lineRule="auto"/>
        <w:jc w:val="left"/>
        <w:rPr>
          <w:rFonts w:ascii="仿宋" w:eastAsia="仿宋" w:hAnsi="仿宋"/>
          <w:noProof/>
        </w:rPr>
      </w:pPr>
      <w:bookmarkStart w:id="9" w:name="_Toc415165981"/>
      <w:r>
        <w:rPr>
          <w:noProof/>
        </w:rPr>
        <w:drawing>
          <wp:inline distT="0" distB="0" distL="0" distR="0" wp14:anchorId="40C59E4F" wp14:editId="7857097F">
            <wp:extent cx="2562225" cy="2038350"/>
            <wp:effectExtent l="0" t="0" r="9525" b="0"/>
            <wp:docPr id="3" name="图片 3" descr="C:\Users\wangyanfei\Documents\Fetion\1485578411\temp\d3ebb70fe0b04a68d6b548fc8ef87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ebb70fe0b04a68d6b548fc8ef87427" descr="C:\Users\wangyanfei\Documents\Fetion\1485578411\temp\d3ebb70fe0b04a68d6b548fc8ef874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038350"/>
                    </a:xfrm>
                    <a:prstGeom prst="rect">
                      <a:avLst/>
                    </a:prstGeom>
                    <a:noFill/>
                    <a:ln>
                      <a:noFill/>
                    </a:ln>
                  </pic:spPr>
                </pic:pic>
              </a:graphicData>
            </a:graphic>
          </wp:inline>
        </w:drawing>
      </w:r>
      <w:r>
        <w:rPr>
          <w:noProof/>
        </w:rPr>
        <w:drawing>
          <wp:inline distT="0" distB="0" distL="0" distR="0">
            <wp:extent cx="2647950" cy="2095500"/>
            <wp:effectExtent l="0" t="0" r="0" b="0"/>
            <wp:docPr id="7" name="图片 7" descr="C:\Users\wangyanfei\Documents\Fetion\1485578411\temp\6c43a8ad716b10aef4f76f47cc0a6d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43a8ad716b10aef4f76f47cc0a6dde" descr="C:\Users\wangyanfei\Documents\Fetion\1485578411\temp\6c43a8ad716b10aef4f76f47cc0a6d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095500"/>
                    </a:xfrm>
                    <a:prstGeom prst="rect">
                      <a:avLst/>
                    </a:prstGeom>
                    <a:noFill/>
                    <a:ln>
                      <a:noFill/>
                    </a:ln>
                  </pic:spPr>
                </pic:pic>
              </a:graphicData>
            </a:graphic>
          </wp:inline>
        </w:drawing>
      </w:r>
    </w:p>
    <w:p w:rsidR="0086681C" w:rsidRDefault="0086681C" w:rsidP="00F56C60">
      <w:pPr>
        <w:pStyle w:val="a9"/>
        <w:spacing w:line="240" w:lineRule="auto"/>
        <w:jc w:val="left"/>
        <w:rPr>
          <w:rFonts w:ascii="仿宋" w:eastAsia="仿宋" w:hAnsi="仿宋"/>
          <w:noProof/>
        </w:rPr>
      </w:pPr>
    </w:p>
    <w:p w:rsidR="00353EDC" w:rsidRDefault="00353EDC" w:rsidP="00353EDC"/>
    <w:p w:rsidR="00353EDC" w:rsidRDefault="00353EDC" w:rsidP="00353EDC"/>
    <w:p w:rsidR="00353EDC" w:rsidRPr="00353EDC" w:rsidRDefault="00353EDC" w:rsidP="00353EDC"/>
    <w:p w:rsidR="00E21B6B" w:rsidRPr="00681D71" w:rsidRDefault="00E21B6B" w:rsidP="00F56C60">
      <w:pPr>
        <w:pStyle w:val="a9"/>
        <w:spacing w:line="240" w:lineRule="auto"/>
        <w:jc w:val="left"/>
        <w:rPr>
          <w:rFonts w:ascii="仿宋" w:eastAsia="仿宋" w:hAnsi="仿宋"/>
          <w:sz w:val="28"/>
          <w:szCs w:val="28"/>
        </w:rPr>
      </w:pPr>
      <w:r w:rsidRPr="00681D71">
        <w:rPr>
          <w:rFonts w:ascii="仿宋" w:eastAsia="仿宋" w:hAnsi="仿宋" w:hint="eastAsia"/>
          <w:sz w:val="28"/>
          <w:szCs w:val="28"/>
        </w:rPr>
        <w:t>项目五</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67"/>
        <w:gridCol w:w="759"/>
        <w:gridCol w:w="1843"/>
        <w:gridCol w:w="1212"/>
        <w:gridCol w:w="2990"/>
      </w:tblGrid>
      <w:tr w:rsidR="00F56C60" w:rsidRPr="00681D71" w:rsidTr="000261F3">
        <w:trPr>
          <w:trHeight w:val="676"/>
        </w:trPr>
        <w:tc>
          <w:tcPr>
            <w:tcW w:w="8222" w:type="dxa"/>
            <w:gridSpan w:val="6"/>
            <w:vAlign w:val="center"/>
          </w:tcPr>
          <w:p w:rsidR="00E21B6B" w:rsidRPr="00681D71" w:rsidRDefault="00E21B6B" w:rsidP="00F56C60">
            <w:pPr>
              <w:jc w:val="center"/>
              <w:rPr>
                <w:rFonts w:ascii="仿宋" w:eastAsia="仿宋" w:hAnsi="仿宋"/>
                <w:b/>
                <w:kern w:val="0"/>
                <w:sz w:val="32"/>
                <w:szCs w:val="32"/>
              </w:rPr>
            </w:pPr>
            <w:r w:rsidRPr="00681D71">
              <w:rPr>
                <w:rFonts w:ascii="仿宋" w:eastAsia="仿宋" w:hAnsi="仿宋"/>
                <w:kern w:val="0"/>
                <w:sz w:val="24"/>
              </w:rPr>
              <w:br w:type="page"/>
            </w:r>
            <w:r w:rsidRPr="00681D71">
              <w:rPr>
                <w:rFonts w:ascii="仿宋" w:eastAsia="仿宋" w:hAnsi="仿宋"/>
                <w:b/>
                <w:kern w:val="0"/>
                <w:sz w:val="32"/>
                <w:szCs w:val="32"/>
              </w:rPr>
              <w:t>C</w:t>
            </w:r>
            <w:r w:rsidRPr="00681D71">
              <w:rPr>
                <w:rFonts w:ascii="仿宋" w:eastAsia="仿宋" w:hAnsi="仿宋" w:hint="eastAsia"/>
                <w:b/>
                <w:kern w:val="0"/>
                <w:sz w:val="32"/>
                <w:szCs w:val="32"/>
              </w:rPr>
              <w:t>onquer All</w:t>
            </w:r>
          </w:p>
        </w:tc>
      </w:tr>
      <w:tr w:rsidR="00F56C60" w:rsidRPr="00681D71" w:rsidTr="003464B4">
        <w:trPr>
          <w:trHeight w:val="529"/>
        </w:trPr>
        <w:tc>
          <w:tcPr>
            <w:tcW w:w="1418" w:type="dxa"/>
            <w:gridSpan w:val="2"/>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比赛时间</w:t>
            </w:r>
          </w:p>
        </w:tc>
        <w:tc>
          <w:tcPr>
            <w:tcW w:w="2602" w:type="dxa"/>
            <w:gridSpan w:val="2"/>
            <w:vAlign w:val="center"/>
          </w:tcPr>
          <w:p w:rsidR="00E21B6B" w:rsidRPr="00681D71" w:rsidRDefault="00E21B6B" w:rsidP="00F56C60">
            <w:pPr>
              <w:jc w:val="center"/>
              <w:rPr>
                <w:rFonts w:ascii="仿宋" w:eastAsia="仿宋" w:hAnsi="仿宋"/>
                <w:kern w:val="0"/>
                <w:sz w:val="24"/>
              </w:rPr>
            </w:pPr>
            <w:r w:rsidRPr="00681D71">
              <w:rPr>
                <w:rFonts w:ascii="仿宋" w:eastAsia="仿宋" w:hAnsi="仿宋" w:hint="eastAsia"/>
                <w:kern w:val="0"/>
                <w:sz w:val="24"/>
              </w:rPr>
              <w:t>约</w:t>
            </w:r>
            <w:r w:rsidR="005F7DF0" w:rsidRPr="00681D71">
              <w:rPr>
                <w:rFonts w:ascii="仿宋" w:eastAsia="仿宋" w:hAnsi="仿宋" w:hint="eastAsia"/>
                <w:kern w:val="0"/>
                <w:sz w:val="24"/>
              </w:rPr>
              <w:t>5min</w:t>
            </w:r>
          </w:p>
        </w:tc>
        <w:tc>
          <w:tcPr>
            <w:tcW w:w="1212" w:type="dxa"/>
            <w:vAlign w:val="center"/>
          </w:tcPr>
          <w:p w:rsidR="00E21B6B" w:rsidRPr="00681D71" w:rsidRDefault="00E21B6B" w:rsidP="00F56C60">
            <w:pPr>
              <w:jc w:val="center"/>
              <w:rPr>
                <w:rFonts w:ascii="仿宋" w:eastAsia="仿宋" w:hAnsi="仿宋"/>
                <w:b/>
                <w:kern w:val="0"/>
                <w:sz w:val="24"/>
              </w:rPr>
            </w:pPr>
            <w:r w:rsidRPr="00681D71">
              <w:rPr>
                <w:rFonts w:ascii="仿宋" w:eastAsia="仿宋" w:hAnsi="仿宋" w:hint="eastAsia"/>
                <w:b/>
                <w:kern w:val="0"/>
                <w:sz w:val="24"/>
              </w:rPr>
              <w:t>比赛地点</w:t>
            </w:r>
          </w:p>
        </w:tc>
        <w:tc>
          <w:tcPr>
            <w:tcW w:w="2990" w:type="dxa"/>
            <w:vAlign w:val="center"/>
          </w:tcPr>
          <w:p w:rsidR="00E21B6B" w:rsidRPr="00681D71" w:rsidRDefault="00B025E1" w:rsidP="00F56C60">
            <w:pPr>
              <w:jc w:val="center"/>
              <w:rPr>
                <w:rFonts w:ascii="仿宋" w:eastAsia="仿宋" w:hAnsi="仿宋"/>
                <w:kern w:val="0"/>
                <w:sz w:val="24"/>
              </w:rPr>
            </w:pPr>
            <w:r w:rsidRPr="00681D71">
              <w:rPr>
                <w:rFonts w:ascii="仿宋" w:eastAsia="仿宋" w:hAnsi="仿宋" w:hint="eastAsia"/>
                <w:kern w:val="0"/>
                <w:sz w:val="24"/>
              </w:rPr>
              <w:t>学校体育场</w:t>
            </w:r>
          </w:p>
        </w:tc>
      </w:tr>
      <w:tr w:rsidR="00F56C60" w:rsidRPr="00681D71" w:rsidTr="000261F3">
        <w:trPr>
          <w:trHeight w:val="2074"/>
        </w:trPr>
        <w:tc>
          <w:tcPr>
            <w:tcW w:w="8222" w:type="dxa"/>
            <w:gridSpan w:val="6"/>
          </w:tcPr>
          <w:p w:rsidR="00E21B6B" w:rsidRPr="00681D71" w:rsidRDefault="00E21B6B" w:rsidP="00F56C60">
            <w:pPr>
              <w:widowControl/>
              <w:spacing w:beforeLines="50" w:before="156"/>
              <w:jc w:val="left"/>
              <w:rPr>
                <w:rFonts w:ascii="仿宋" w:eastAsia="仿宋" w:hAnsi="仿宋"/>
                <w:b/>
                <w:kern w:val="0"/>
                <w:sz w:val="24"/>
              </w:rPr>
            </w:pPr>
            <w:r w:rsidRPr="00681D71">
              <w:rPr>
                <w:rFonts w:ascii="仿宋" w:eastAsia="仿宋" w:hAnsi="仿宋" w:hint="eastAsia"/>
                <w:b/>
                <w:kern w:val="0"/>
                <w:sz w:val="24"/>
              </w:rPr>
              <w:t>比赛方法：</w:t>
            </w:r>
          </w:p>
          <w:p w:rsidR="00E21B6B" w:rsidRPr="00681D71" w:rsidRDefault="00E21B6B" w:rsidP="00C4291F">
            <w:pPr>
              <w:widowControl/>
              <w:spacing w:beforeLines="50" w:before="156"/>
              <w:ind w:firstLineChars="200" w:firstLine="480"/>
              <w:jc w:val="left"/>
              <w:rPr>
                <w:rFonts w:ascii="仿宋" w:eastAsia="仿宋" w:hAnsi="仿宋"/>
                <w:kern w:val="0"/>
                <w:sz w:val="24"/>
              </w:rPr>
            </w:pPr>
            <w:r w:rsidRPr="00681D71">
              <w:rPr>
                <w:rFonts w:ascii="仿宋" w:eastAsia="仿宋" w:hAnsi="仿宋" w:hint="eastAsia"/>
                <w:kern w:val="0"/>
                <w:sz w:val="24"/>
              </w:rPr>
              <w:t>每队4人（不限男女），一人仅能参与一个环节。比赛开始前，参赛队员在起跑线上做好准备，发令员发令后，队员完成自己的环节后将接力棒交给下一名队员。比赛过程秒表计时，如有犯规现象，按比赛规则在本队成绩上加相应的秒数，按每组</w:t>
            </w:r>
            <w:r w:rsidRPr="00681D71">
              <w:rPr>
                <w:rFonts w:ascii="仿宋" w:eastAsia="仿宋" w:hAnsi="仿宋"/>
                <w:kern w:val="0"/>
                <w:sz w:val="24"/>
              </w:rPr>
              <w:t>用时</w:t>
            </w:r>
            <w:r w:rsidRPr="00681D71">
              <w:rPr>
                <w:rFonts w:ascii="仿宋" w:eastAsia="仿宋" w:hAnsi="仿宋" w:hint="eastAsia"/>
                <w:kern w:val="0"/>
                <w:sz w:val="24"/>
              </w:rPr>
              <w:t>多</w:t>
            </w:r>
            <w:r w:rsidRPr="00681D71">
              <w:rPr>
                <w:rFonts w:ascii="仿宋" w:eastAsia="仿宋" w:hAnsi="仿宋"/>
                <w:kern w:val="0"/>
                <w:sz w:val="24"/>
              </w:rPr>
              <w:t>少</w:t>
            </w:r>
            <w:r w:rsidRPr="00681D71">
              <w:rPr>
                <w:rFonts w:ascii="仿宋" w:eastAsia="仿宋" w:hAnsi="仿宋" w:hint="eastAsia"/>
                <w:kern w:val="0"/>
                <w:sz w:val="24"/>
              </w:rPr>
              <w:t>排列</w:t>
            </w:r>
            <w:r w:rsidRPr="00681D71">
              <w:rPr>
                <w:rFonts w:ascii="仿宋" w:eastAsia="仿宋" w:hAnsi="仿宋"/>
                <w:kern w:val="0"/>
                <w:sz w:val="24"/>
              </w:rPr>
              <w:t>名次</w:t>
            </w:r>
            <w:r w:rsidRPr="00681D71">
              <w:rPr>
                <w:rFonts w:ascii="仿宋" w:eastAsia="仿宋" w:hAnsi="仿宋" w:hint="eastAsia"/>
                <w:kern w:val="0"/>
                <w:sz w:val="24"/>
              </w:rPr>
              <w:t>。</w:t>
            </w:r>
          </w:p>
        </w:tc>
      </w:tr>
      <w:tr w:rsidR="00F56C60" w:rsidRPr="00681D71" w:rsidTr="000261F3">
        <w:trPr>
          <w:trHeight w:val="1369"/>
        </w:trPr>
        <w:tc>
          <w:tcPr>
            <w:tcW w:w="851" w:type="dxa"/>
            <w:vMerge w:val="restart"/>
          </w:tcPr>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lastRenderedPageBreak/>
              <w:t>比</w:t>
            </w:r>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t>赛</w:t>
            </w:r>
          </w:p>
          <w:p w:rsidR="00E21B6B" w:rsidRPr="00681D71" w:rsidRDefault="00E21B6B" w:rsidP="00F56C60">
            <w:pPr>
              <w:spacing w:beforeLines="50" w:before="156"/>
              <w:ind w:leftChars="50" w:left="105"/>
              <w:rPr>
                <w:rFonts w:ascii="仿宋" w:eastAsia="仿宋" w:hAnsi="仿宋"/>
                <w:b/>
                <w:kern w:val="0"/>
                <w:sz w:val="24"/>
              </w:rPr>
            </w:pPr>
            <w:proofErr w:type="gramStart"/>
            <w:r w:rsidRPr="00681D71">
              <w:rPr>
                <w:rFonts w:ascii="仿宋" w:eastAsia="仿宋" w:hAnsi="仿宋" w:hint="eastAsia"/>
                <w:b/>
                <w:kern w:val="0"/>
                <w:sz w:val="24"/>
              </w:rPr>
              <w:t>规</w:t>
            </w:r>
            <w:proofErr w:type="gramEnd"/>
          </w:p>
          <w:p w:rsidR="00E21B6B" w:rsidRPr="00681D71" w:rsidRDefault="00E21B6B" w:rsidP="00F56C60">
            <w:pPr>
              <w:spacing w:beforeLines="50" w:before="156"/>
              <w:ind w:leftChars="50" w:left="105"/>
              <w:rPr>
                <w:rFonts w:ascii="仿宋" w:eastAsia="仿宋" w:hAnsi="仿宋"/>
                <w:b/>
                <w:kern w:val="0"/>
                <w:sz w:val="24"/>
              </w:rPr>
            </w:pPr>
            <w:r w:rsidRPr="00681D71">
              <w:rPr>
                <w:rFonts w:ascii="仿宋" w:eastAsia="仿宋" w:hAnsi="仿宋" w:hint="eastAsia"/>
                <w:b/>
                <w:kern w:val="0"/>
                <w:sz w:val="24"/>
              </w:rPr>
              <w:t>则</w:t>
            </w: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第一环节：</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跑道上摆放7个标杆，每标杆间相距2M。参赛运动员手拿篮球等待裁判发令。发令后运球蛇形通过标杆，通过后到达该环节终点将接力棒交给下一位参赛运动员。</w:t>
            </w:r>
          </w:p>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注：若运球过程中</w:t>
            </w:r>
            <w:proofErr w:type="gramStart"/>
            <w:r w:rsidRPr="00681D71">
              <w:rPr>
                <w:rFonts w:ascii="仿宋" w:eastAsia="仿宋" w:hAnsi="仿宋" w:hint="eastAsia"/>
                <w:kern w:val="0"/>
                <w:sz w:val="24"/>
              </w:rPr>
              <w:t>漏杆则</w:t>
            </w:r>
            <w:proofErr w:type="gramEnd"/>
            <w:r w:rsidRPr="00681D71">
              <w:rPr>
                <w:rFonts w:ascii="仿宋" w:eastAsia="仿宋" w:hAnsi="仿宋" w:hint="eastAsia"/>
                <w:kern w:val="0"/>
                <w:sz w:val="24"/>
              </w:rPr>
              <w:t>在本队成绩上加5秒。</w:t>
            </w:r>
          </w:p>
        </w:tc>
      </w:tr>
      <w:tr w:rsidR="00F56C60" w:rsidRPr="00681D71" w:rsidTr="000261F3">
        <w:trPr>
          <w:trHeight w:val="1383"/>
        </w:trPr>
        <w:tc>
          <w:tcPr>
            <w:tcW w:w="851" w:type="dxa"/>
            <w:vMerge/>
          </w:tcPr>
          <w:p w:rsidR="00E21B6B" w:rsidRPr="00681D71" w:rsidRDefault="00E21B6B" w:rsidP="00F56C60">
            <w:pPr>
              <w:spacing w:beforeLines="50" w:before="156"/>
              <w:jc w:val="left"/>
              <w:rPr>
                <w:rFonts w:ascii="仿宋" w:eastAsia="仿宋" w:hAnsi="仿宋"/>
                <w:b/>
                <w:kern w:val="0"/>
                <w:sz w:val="24"/>
              </w:rPr>
            </w:pP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第二环节：</w:t>
            </w:r>
          </w:p>
        </w:tc>
        <w:tc>
          <w:tcPr>
            <w:tcW w:w="6045" w:type="dxa"/>
            <w:gridSpan w:val="3"/>
          </w:tcPr>
          <w:p w:rsidR="0086681C" w:rsidRPr="00681D71" w:rsidRDefault="0086681C" w:rsidP="0086681C">
            <w:pPr>
              <w:spacing w:beforeLines="20" w:before="62" w:afterLines="20" w:after="62"/>
              <w:jc w:val="left"/>
              <w:rPr>
                <w:rFonts w:ascii="仿宋" w:eastAsia="仿宋" w:hAnsi="仿宋"/>
                <w:color w:val="000000"/>
                <w:kern w:val="0"/>
                <w:sz w:val="24"/>
              </w:rPr>
            </w:pPr>
            <w:r w:rsidRPr="00681D71">
              <w:rPr>
                <w:rFonts w:ascii="仿宋" w:eastAsia="仿宋" w:hAnsi="仿宋" w:hint="eastAsia"/>
                <w:color w:val="000000"/>
                <w:kern w:val="0"/>
                <w:sz w:val="24"/>
              </w:rPr>
              <w:t>接到上一位参赛队员的接力棒后，快速移动到投掷区域，将工作人员摆好的7个水瓶一次性全部击倒后快速移动到本环节的终点并将接力棒交给下一位参赛运动员。</w:t>
            </w:r>
          </w:p>
          <w:p w:rsidR="00E21B6B" w:rsidRPr="00681D71" w:rsidRDefault="0086681C" w:rsidP="0086681C">
            <w:pPr>
              <w:spacing w:beforeLines="20" w:before="62" w:afterLines="20" w:after="62"/>
              <w:jc w:val="left"/>
              <w:rPr>
                <w:rFonts w:ascii="仿宋" w:eastAsia="仿宋" w:hAnsi="仿宋"/>
                <w:kern w:val="0"/>
                <w:sz w:val="24"/>
              </w:rPr>
            </w:pPr>
            <w:r w:rsidRPr="00681D71">
              <w:rPr>
                <w:rFonts w:ascii="仿宋" w:eastAsia="仿宋" w:hAnsi="仿宋" w:hint="eastAsia"/>
                <w:color w:val="000000"/>
                <w:kern w:val="0"/>
                <w:sz w:val="24"/>
              </w:rPr>
              <w:t>注：若未将瓶子全部击倒就完成交棒，则一个未击中的瓶子在本队成绩上加5秒。</w:t>
            </w:r>
          </w:p>
        </w:tc>
      </w:tr>
      <w:tr w:rsidR="00F56C60" w:rsidRPr="00681D71" w:rsidTr="000261F3">
        <w:trPr>
          <w:trHeight w:val="2795"/>
        </w:trPr>
        <w:tc>
          <w:tcPr>
            <w:tcW w:w="851" w:type="dxa"/>
            <w:vMerge/>
          </w:tcPr>
          <w:p w:rsidR="00E21B6B" w:rsidRPr="00681D71" w:rsidRDefault="00E21B6B" w:rsidP="00F56C60">
            <w:pPr>
              <w:spacing w:beforeLines="50" w:before="156"/>
              <w:jc w:val="left"/>
              <w:rPr>
                <w:rFonts w:ascii="仿宋" w:eastAsia="仿宋" w:hAnsi="仿宋"/>
                <w:b/>
                <w:kern w:val="0"/>
                <w:sz w:val="24"/>
              </w:rPr>
            </w:pP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第三环节：</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接到上一位参赛队员的接力棒后，在指压板跳绳区域拿起跳绳，在指压板上一次性完成跳绳10次，完成后快速移动到本环节的终点并将接力棒交给下一位参赛运动员。</w:t>
            </w:r>
          </w:p>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kern w:val="0"/>
                <w:sz w:val="24"/>
              </w:rPr>
              <w:t>注：本环节参赛运动员全程在指压板上，在指压板上不可以穿鞋，可以穿</w:t>
            </w:r>
            <w:proofErr w:type="gramStart"/>
            <w:r w:rsidRPr="00681D71">
              <w:rPr>
                <w:rFonts w:ascii="仿宋" w:eastAsia="仿宋" w:hAnsi="仿宋" w:hint="eastAsia"/>
                <w:kern w:val="0"/>
                <w:sz w:val="24"/>
              </w:rPr>
              <w:t>一双以内</w:t>
            </w:r>
            <w:proofErr w:type="gramEnd"/>
            <w:r w:rsidRPr="00681D71">
              <w:rPr>
                <w:rFonts w:ascii="仿宋" w:eastAsia="仿宋" w:hAnsi="仿宋" w:hint="eastAsia"/>
                <w:kern w:val="0"/>
                <w:sz w:val="24"/>
              </w:rPr>
              <w:t>的袜子（赛前由工作人员检查）直至完成交棒。若跳绳次数达不到10个就完成交棒则少一次跳绳在本队成绩上加3秒</w:t>
            </w:r>
          </w:p>
        </w:tc>
      </w:tr>
      <w:tr w:rsidR="00F56C60" w:rsidRPr="00681D71" w:rsidTr="000261F3">
        <w:trPr>
          <w:trHeight w:val="1904"/>
        </w:trPr>
        <w:tc>
          <w:tcPr>
            <w:tcW w:w="851" w:type="dxa"/>
            <w:vMerge/>
          </w:tcPr>
          <w:p w:rsidR="00E21B6B" w:rsidRPr="00681D71" w:rsidRDefault="00E21B6B" w:rsidP="00F56C60">
            <w:pPr>
              <w:spacing w:beforeLines="50" w:before="156"/>
              <w:jc w:val="left"/>
              <w:rPr>
                <w:rFonts w:ascii="仿宋" w:eastAsia="仿宋" w:hAnsi="仿宋"/>
                <w:b/>
                <w:kern w:val="0"/>
                <w:sz w:val="24"/>
              </w:rPr>
            </w:pPr>
          </w:p>
        </w:tc>
        <w:tc>
          <w:tcPr>
            <w:tcW w:w="1326" w:type="dxa"/>
            <w:gridSpan w:val="2"/>
          </w:tcPr>
          <w:p w:rsidR="00E21B6B" w:rsidRPr="00681D71" w:rsidRDefault="00E21B6B" w:rsidP="00F56C60">
            <w:pPr>
              <w:spacing w:beforeLines="20" w:before="62" w:afterLines="20" w:after="62"/>
              <w:jc w:val="left"/>
              <w:rPr>
                <w:rFonts w:ascii="仿宋" w:eastAsia="仿宋" w:hAnsi="仿宋"/>
                <w:b/>
                <w:kern w:val="0"/>
                <w:sz w:val="24"/>
              </w:rPr>
            </w:pPr>
            <w:r w:rsidRPr="00681D71">
              <w:rPr>
                <w:rFonts w:ascii="仿宋" w:eastAsia="仿宋" w:hAnsi="仿宋" w:hint="eastAsia"/>
                <w:b/>
                <w:kern w:val="0"/>
                <w:sz w:val="24"/>
              </w:rPr>
              <w:t>第四环节</w:t>
            </w:r>
          </w:p>
        </w:tc>
        <w:tc>
          <w:tcPr>
            <w:tcW w:w="6045" w:type="dxa"/>
            <w:gridSpan w:val="3"/>
          </w:tcPr>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接到上一位参赛队员的接力棒后，在5M的指压板上边摇呼啦圈边往前行，直至完成比赛。</w:t>
            </w:r>
          </w:p>
          <w:p w:rsidR="00E21B6B" w:rsidRPr="00681D71" w:rsidRDefault="00E21B6B" w:rsidP="00F56C60">
            <w:pPr>
              <w:spacing w:beforeLines="20" w:before="62" w:afterLines="20" w:after="62"/>
              <w:jc w:val="left"/>
              <w:rPr>
                <w:rFonts w:ascii="仿宋" w:eastAsia="仿宋" w:hAnsi="仿宋"/>
                <w:kern w:val="0"/>
                <w:sz w:val="24"/>
              </w:rPr>
            </w:pPr>
            <w:r w:rsidRPr="00681D71">
              <w:rPr>
                <w:rFonts w:ascii="仿宋" w:eastAsia="仿宋" w:hAnsi="仿宋" w:hint="eastAsia"/>
                <w:kern w:val="0"/>
                <w:sz w:val="24"/>
              </w:rPr>
              <w:t>注：在指压板上的要求与第三环节相同，呼啦圈必须在膝关节以上肩关节以下部位进行摇晃，否则将视为犯规。犯规或呼啦圈掉落则必须在犯规或掉落地点重新开始。</w:t>
            </w:r>
          </w:p>
        </w:tc>
      </w:tr>
    </w:tbl>
    <w:p w:rsidR="0086681C" w:rsidRDefault="0086681C" w:rsidP="00F56C60">
      <w:pPr>
        <w:pStyle w:val="a9"/>
        <w:spacing w:line="240" w:lineRule="auto"/>
        <w:jc w:val="left"/>
        <w:rPr>
          <w:rFonts w:ascii="仿宋" w:eastAsia="仿宋" w:hAnsi="仿宋"/>
          <w:noProof/>
        </w:rPr>
      </w:pPr>
      <w:bookmarkStart w:id="10" w:name="_Toc415165982"/>
    </w:p>
    <w:p w:rsidR="00BD2695" w:rsidRDefault="00BD2695" w:rsidP="00BD2695"/>
    <w:p w:rsidR="00BD2695" w:rsidRDefault="00BD2695" w:rsidP="00BD2695"/>
    <w:p w:rsidR="00BD2695" w:rsidRDefault="00BD2695" w:rsidP="00BD2695">
      <w:r>
        <w:rPr>
          <w:noProof/>
        </w:rPr>
        <w:drawing>
          <wp:inline distT="0" distB="0" distL="0" distR="0">
            <wp:extent cx="2647950" cy="2038350"/>
            <wp:effectExtent l="0" t="0" r="0" b="0"/>
            <wp:docPr id="8" name="图片 8" descr="C:\Users\wangyanfei\Documents\Fetion\1485578411\temp\a7b8aa9972da8b08ca1a89065bb5fa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b8aa9972da8b08ca1a89065bb5fa9e" descr="C:\Users\wangyanfei\Documents\Fetion\1485578411\temp\a7b8aa9972da8b08ca1a89065bb5fa9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2038350"/>
                    </a:xfrm>
                    <a:prstGeom prst="rect">
                      <a:avLst/>
                    </a:prstGeom>
                    <a:noFill/>
                    <a:ln>
                      <a:noFill/>
                    </a:ln>
                  </pic:spPr>
                </pic:pic>
              </a:graphicData>
            </a:graphic>
          </wp:inline>
        </w:drawing>
      </w:r>
      <w:r>
        <w:rPr>
          <w:noProof/>
        </w:rPr>
        <w:drawing>
          <wp:inline distT="0" distB="0" distL="0" distR="0">
            <wp:extent cx="2466975" cy="2038350"/>
            <wp:effectExtent l="0" t="0" r="9525" b="0"/>
            <wp:docPr id="9" name="图片 9" descr="C:\Users\wangyanfei\Documents\Fetion\1485578411\temp\93a61964ab742c673557036905c5f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a61964ab742c673557036905c5f8f3" descr="C:\Users\wangyanfei\Documents\Fetion\1485578411\temp\93a61964ab742c673557036905c5f8f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2038350"/>
                    </a:xfrm>
                    <a:prstGeom prst="rect">
                      <a:avLst/>
                    </a:prstGeom>
                    <a:noFill/>
                    <a:ln>
                      <a:noFill/>
                    </a:ln>
                  </pic:spPr>
                </pic:pic>
              </a:graphicData>
            </a:graphic>
          </wp:inline>
        </w:drawing>
      </w:r>
    </w:p>
    <w:p w:rsidR="00BD2695" w:rsidRPr="00BD2695" w:rsidRDefault="00BD2695" w:rsidP="00BD2695"/>
    <w:p w:rsidR="00E21B6B" w:rsidRPr="00681D71" w:rsidRDefault="00E21B6B" w:rsidP="00F56C60">
      <w:pPr>
        <w:pStyle w:val="a9"/>
        <w:spacing w:line="240" w:lineRule="auto"/>
        <w:jc w:val="left"/>
        <w:rPr>
          <w:rFonts w:ascii="仿宋" w:eastAsia="仿宋" w:hAnsi="仿宋"/>
          <w:sz w:val="28"/>
          <w:szCs w:val="28"/>
        </w:rPr>
      </w:pPr>
      <w:r w:rsidRPr="00681D71">
        <w:rPr>
          <w:rFonts w:ascii="仿宋" w:eastAsia="仿宋" w:hAnsi="仿宋" w:hint="eastAsia"/>
          <w:sz w:val="28"/>
          <w:szCs w:val="28"/>
        </w:rPr>
        <w:lastRenderedPageBreak/>
        <w:t>项目六</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67"/>
        <w:gridCol w:w="2602"/>
        <w:gridCol w:w="1212"/>
        <w:gridCol w:w="3132"/>
      </w:tblGrid>
      <w:tr w:rsidR="00F56C60" w:rsidRPr="00681D71" w:rsidTr="000261F3">
        <w:trPr>
          <w:trHeight w:val="676"/>
        </w:trPr>
        <w:tc>
          <w:tcPr>
            <w:tcW w:w="8364" w:type="dxa"/>
            <w:gridSpan w:val="5"/>
            <w:vAlign w:val="center"/>
          </w:tcPr>
          <w:p w:rsidR="00E21B6B" w:rsidRPr="00681D71" w:rsidRDefault="00E21B6B" w:rsidP="00F56C60">
            <w:pPr>
              <w:jc w:val="center"/>
              <w:rPr>
                <w:rFonts w:ascii="仿宋" w:eastAsia="仿宋" w:hAnsi="仿宋"/>
                <w:b/>
                <w:kern w:val="0"/>
                <w:sz w:val="24"/>
                <w:szCs w:val="24"/>
              </w:rPr>
            </w:pPr>
            <w:r w:rsidRPr="00681D71">
              <w:rPr>
                <w:rFonts w:ascii="仿宋" w:eastAsia="仿宋" w:hAnsi="仿宋" w:hint="eastAsia"/>
                <w:b/>
                <w:sz w:val="24"/>
                <w:szCs w:val="24"/>
              </w:rPr>
              <w:t>拔河</w:t>
            </w:r>
          </w:p>
        </w:tc>
      </w:tr>
      <w:tr w:rsidR="00F56C60" w:rsidRPr="00681D71" w:rsidTr="000261F3">
        <w:trPr>
          <w:trHeight w:val="700"/>
        </w:trPr>
        <w:tc>
          <w:tcPr>
            <w:tcW w:w="1418" w:type="dxa"/>
            <w:gridSpan w:val="2"/>
            <w:vAlign w:val="center"/>
          </w:tcPr>
          <w:p w:rsidR="00E21B6B" w:rsidRPr="00681D71" w:rsidRDefault="00E21B6B" w:rsidP="00F56C60">
            <w:pPr>
              <w:rPr>
                <w:rFonts w:ascii="仿宋" w:eastAsia="仿宋" w:hAnsi="仿宋"/>
                <w:b/>
                <w:kern w:val="0"/>
                <w:sz w:val="24"/>
                <w:szCs w:val="24"/>
              </w:rPr>
            </w:pPr>
            <w:r w:rsidRPr="00681D71">
              <w:rPr>
                <w:rFonts w:ascii="仿宋" w:eastAsia="仿宋" w:hAnsi="仿宋" w:hint="eastAsia"/>
                <w:b/>
                <w:kern w:val="0"/>
                <w:sz w:val="24"/>
                <w:szCs w:val="24"/>
              </w:rPr>
              <w:t>比赛时间</w:t>
            </w:r>
          </w:p>
        </w:tc>
        <w:tc>
          <w:tcPr>
            <w:tcW w:w="2602" w:type="dxa"/>
            <w:vAlign w:val="center"/>
          </w:tcPr>
          <w:p w:rsidR="00E21B6B" w:rsidRPr="00681D71" w:rsidRDefault="00E21B6B" w:rsidP="00F56C60">
            <w:pPr>
              <w:jc w:val="center"/>
              <w:rPr>
                <w:rFonts w:ascii="仿宋" w:eastAsia="仿宋" w:hAnsi="仿宋"/>
                <w:kern w:val="0"/>
                <w:sz w:val="24"/>
                <w:szCs w:val="24"/>
              </w:rPr>
            </w:pPr>
            <w:r w:rsidRPr="00681D71">
              <w:rPr>
                <w:rFonts w:ascii="仿宋" w:eastAsia="仿宋" w:hAnsi="仿宋" w:hint="eastAsia"/>
                <w:kern w:val="0"/>
                <w:sz w:val="24"/>
                <w:szCs w:val="24"/>
              </w:rPr>
              <w:t>每场约5</w:t>
            </w:r>
            <w:r w:rsidR="0086681C" w:rsidRPr="00681D71">
              <w:rPr>
                <w:rFonts w:ascii="仿宋" w:eastAsia="仿宋" w:hAnsi="仿宋" w:hint="eastAsia"/>
                <w:kern w:val="0"/>
                <w:sz w:val="24"/>
                <w:szCs w:val="24"/>
              </w:rPr>
              <w:t>分钟</w:t>
            </w:r>
          </w:p>
        </w:tc>
        <w:tc>
          <w:tcPr>
            <w:tcW w:w="1212" w:type="dxa"/>
            <w:vAlign w:val="center"/>
          </w:tcPr>
          <w:p w:rsidR="00E21B6B" w:rsidRPr="00681D71" w:rsidRDefault="00E21B6B" w:rsidP="00F56C60">
            <w:pPr>
              <w:jc w:val="center"/>
              <w:rPr>
                <w:rFonts w:ascii="仿宋" w:eastAsia="仿宋" w:hAnsi="仿宋"/>
                <w:b/>
                <w:kern w:val="0"/>
                <w:sz w:val="24"/>
                <w:szCs w:val="24"/>
              </w:rPr>
            </w:pPr>
            <w:r w:rsidRPr="00681D71">
              <w:rPr>
                <w:rFonts w:ascii="仿宋" w:eastAsia="仿宋" w:hAnsi="仿宋" w:hint="eastAsia"/>
                <w:b/>
                <w:kern w:val="0"/>
                <w:sz w:val="24"/>
                <w:szCs w:val="24"/>
              </w:rPr>
              <w:t>比赛地点</w:t>
            </w:r>
          </w:p>
        </w:tc>
        <w:tc>
          <w:tcPr>
            <w:tcW w:w="3132" w:type="dxa"/>
            <w:vAlign w:val="center"/>
          </w:tcPr>
          <w:p w:rsidR="00E21B6B" w:rsidRPr="00681D71" w:rsidRDefault="00B025E1" w:rsidP="00F56C60">
            <w:pPr>
              <w:jc w:val="center"/>
              <w:rPr>
                <w:rFonts w:ascii="仿宋" w:eastAsia="仿宋" w:hAnsi="仿宋"/>
                <w:kern w:val="0"/>
                <w:sz w:val="24"/>
                <w:szCs w:val="24"/>
              </w:rPr>
            </w:pPr>
            <w:r w:rsidRPr="00681D71">
              <w:rPr>
                <w:rFonts w:ascii="仿宋" w:eastAsia="仿宋" w:hAnsi="仿宋" w:hint="eastAsia"/>
                <w:kern w:val="0"/>
                <w:sz w:val="24"/>
              </w:rPr>
              <w:t>学校体育场</w:t>
            </w:r>
          </w:p>
        </w:tc>
      </w:tr>
      <w:tr w:rsidR="00F56C60" w:rsidRPr="00681D71" w:rsidTr="000261F3">
        <w:trPr>
          <w:trHeight w:val="700"/>
        </w:trPr>
        <w:tc>
          <w:tcPr>
            <w:tcW w:w="1418" w:type="dxa"/>
            <w:gridSpan w:val="2"/>
            <w:vAlign w:val="center"/>
          </w:tcPr>
          <w:p w:rsidR="00E21B6B" w:rsidRPr="00681D71" w:rsidRDefault="00E21B6B" w:rsidP="00F56C60">
            <w:pPr>
              <w:ind w:left="354" w:hangingChars="147" w:hanging="354"/>
              <w:rPr>
                <w:rFonts w:ascii="仿宋" w:eastAsia="仿宋" w:hAnsi="仿宋"/>
                <w:b/>
                <w:kern w:val="0"/>
                <w:sz w:val="24"/>
                <w:szCs w:val="24"/>
              </w:rPr>
            </w:pPr>
            <w:r w:rsidRPr="00681D71">
              <w:rPr>
                <w:rFonts w:ascii="仿宋" w:eastAsia="仿宋" w:hAnsi="仿宋" w:hint="eastAsia"/>
                <w:b/>
                <w:kern w:val="0"/>
                <w:sz w:val="24"/>
                <w:szCs w:val="24"/>
              </w:rPr>
              <w:t>活动参与对象</w:t>
            </w:r>
          </w:p>
        </w:tc>
        <w:tc>
          <w:tcPr>
            <w:tcW w:w="6946" w:type="dxa"/>
            <w:gridSpan w:val="3"/>
            <w:vAlign w:val="center"/>
          </w:tcPr>
          <w:p w:rsidR="00E21B6B" w:rsidRPr="00681D71" w:rsidRDefault="00E21B6B" w:rsidP="00F56C60">
            <w:pPr>
              <w:pStyle w:val="a5"/>
              <w:widowControl w:val="0"/>
              <w:shd w:val="clear" w:color="auto" w:fill="FFFFFF"/>
              <w:spacing w:beforeLines="20" w:before="62" w:afterLines="20" w:after="62"/>
              <w:ind w:right="150"/>
              <w:rPr>
                <w:rFonts w:ascii="仿宋" w:eastAsia="仿宋" w:hAnsi="仿宋" w:cstheme="minorBidi"/>
                <w:szCs w:val="24"/>
              </w:rPr>
            </w:pPr>
            <w:r w:rsidRPr="00681D71">
              <w:rPr>
                <w:rFonts w:ascii="仿宋" w:eastAsia="仿宋" w:hAnsi="仿宋" w:cstheme="minorBidi" w:hint="eastAsia"/>
                <w:szCs w:val="24"/>
              </w:rPr>
              <w:t>12-14级研究生，以班为单位。</w:t>
            </w:r>
            <w:r w:rsidR="0086681C" w:rsidRPr="00681D71">
              <w:rPr>
                <w:rFonts w:ascii="仿宋" w:eastAsia="仿宋" w:hAnsi="仿宋" w:cstheme="minorBidi" w:hint="eastAsia"/>
                <w:szCs w:val="24"/>
              </w:rPr>
              <w:t>每队15人（5男10女）</w:t>
            </w:r>
          </w:p>
        </w:tc>
      </w:tr>
      <w:tr w:rsidR="00F56C60" w:rsidRPr="00681D71" w:rsidTr="000261F3">
        <w:trPr>
          <w:trHeight w:val="699"/>
        </w:trPr>
        <w:tc>
          <w:tcPr>
            <w:tcW w:w="8364" w:type="dxa"/>
            <w:gridSpan w:val="5"/>
          </w:tcPr>
          <w:p w:rsidR="00E21B6B" w:rsidRPr="00681D71" w:rsidRDefault="00E21B6B" w:rsidP="00F56C60">
            <w:pPr>
              <w:spacing w:beforeLines="20" w:before="62" w:afterLines="20" w:after="62"/>
              <w:jc w:val="left"/>
              <w:rPr>
                <w:rFonts w:ascii="仿宋" w:eastAsia="仿宋" w:hAnsi="仿宋"/>
                <w:kern w:val="0"/>
                <w:sz w:val="24"/>
                <w:szCs w:val="24"/>
              </w:rPr>
            </w:pPr>
            <w:r w:rsidRPr="00681D71">
              <w:rPr>
                <w:rFonts w:ascii="仿宋" w:eastAsia="仿宋" w:hAnsi="仿宋" w:hint="eastAsia"/>
                <w:kern w:val="0"/>
                <w:sz w:val="24"/>
                <w:szCs w:val="24"/>
              </w:rPr>
              <w:t>比赛方法：</w:t>
            </w:r>
          </w:p>
          <w:p w:rsidR="00E21B6B" w:rsidRPr="00681D71" w:rsidRDefault="00E21B6B" w:rsidP="00F56C60">
            <w:pPr>
              <w:pStyle w:val="a5"/>
              <w:widowControl w:val="0"/>
              <w:shd w:val="clear" w:color="auto" w:fill="FFFFFF"/>
              <w:spacing w:beforeLines="20" w:before="62" w:afterLines="20" w:after="62"/>
              <w:ind w:right="150"/>
              <w:rPr>
                <w:rFonts w:ascii="仿宋" w:eastAsia="仿宋" w:hAnsi="仿宋" w:cstheme="minorBidi"/>
                <w:szCs w:val="24"/>
              </w:rPr>
            </w:pPr>
            <w:r w:rsidRPr="00681D71">
              <w:rPr>
                <w:rFonts w:ascii="仿宋" w:eastAsia="仿宋" w:hAnsi="仿宋" w:cstheme="minorBidi"/>
                <w:szCs w:val="24"/>
              </w:rPr>
              <w:t>1）比赛分淘汰赛、半决赛和决赛三个赛程。</w:t>
            </w:r>
          </w:p>
          <w:p w:rsidR="00E21B6B" w:rsidRPr="00681D71" w:rsidRDefault="00E21B6B" w:rsidP="00F56C60">
            <w:pPr>
              <w:pStyle w:val="a5"/>
              <w:widowControl w:val="0"/>
              <w:shd w:val="clear" w:color="auto" w:fill="FFFFFF"/>
              <w:spacing w:beforeLines="20" w:before="62" w:afterLines="20" w:after="62"/>
              <w:ind w:right="150"/>
              <w:rPr>
                <w:rFonts w:ascii="仿宋" w:eastAsia="仿宋" w:hAnsi="仿宋" w:cstheme="minorBidi"/>
                <w:szCs w:val="24"/>
              </w:rPr>
            </w:pPr>
            <w:r w:rsidRPr="00681D71">
              <w:rPr>
                <w:rFonts w:ascii="仿宋" w:eastAsia="仿宋" w:hAnsi="仿宋" w:cstheme="minorBidi"/>
                <w:szCs w:val="24"/>
              </w:rPr>
              <w:t>2）比赛</w:t>
            </w:r>
            <w:r w:rsidRPr="00681D71">
              <w:rPr>
                <w:rFonts w:ascii="仿宋" w:eastAsia="仿宋" w:hAnsi="仿宋" w:cstheme="minorBidi" w:hint="eastAsia"/>
                <w:szCs w:val="24"/>
              </w:rPr>
              <w:t>次序</w:t>
            </w:r>
            <w:r w:rsidR="00083BE3" w:rsidRPr="00681D71">
              <w:rPr>
                <w:rFonts w:ascii="仿宋" w:eastAsia="仿宋" w:hAnsi="仿宋" w:cstheme="minorBidi" w:hint="eastAsia"/>
                <w:szCs w:val="24"/>
              </w:rPr>
              <w:t>按</w:t>
            </w:r>
            <w:r w:rsidR="0086681C" w:rsidRPr="00681D71">
              <w:rPr>
                <w:rFonts w:ascii="仿宋" w:eastAsia="仿宋" w:hAnsi="仿宋" w:cstheme="minorBidi" w:hint="eastAsia"/>
                <w:szCs w:val="24"/>
              </w:rPr>
              <w:t>报名顺序排列</w:t>
            </w:r>
            <w:r w:rsidR="00083BE3" w:rsidRPr="00681D71">
              <w:rPr>
                <w:rFonts w:ascii="仿宋" w:eastAsia="仿宋" w:hAnsi="仿宋" w:cstheme="minorBidi" w:hint="eastAsia"/>
                <w:szCs w:val="24"/>
              </w:rPr>
              <w:t>，</w:t>
            </w:r>
            <w:r w:rsidRPr="00681D71">
              <w:rPr>
                <w:rFonts w:ascii="仿宋" w:eastAsia="仿宋" w:hAnsi="仿宋" w:cstheme="minorBidi"/>
                <w:szCs w:val="24"/>
              </w:rPr>
              <w:t>首场的站位选择由各</w:t>
            </w:r>
            <w:r w:rsidR="0086681C" w:rsidRPr="00681D71">
              <w:rPr>
                <w:rFonts w:ascii="仿宋" w:eastAsia="仿宋" w:hAnsi="仿宋" w:cstheme="minorBidi" w:hint="eastAsia"/>
                <w:szCs w:val="24"/>
              </w:rPr>
              <w:t>领队现场抽签</w:t>
            </w:r>
            <w:r w:rsidRPr="00681D71">
              <w:rPr>
                <w:rFonts w:ascii="仿宋" w:eastAsia="仿宋" w:hAnsi="仿宋" w:cstheme="minorBidi"/>
                <w:szCs w:val="24"/>
              </w:rPr>
              <w:t>决定。</w:t>
            </w:r>
          </w:p>
          <w:p w:rsidR="00E21B6B" w:rsidRPr="00681D71" w:rsidRDefault="00E21B6B" w:rsidP="00F56C60">
            <w:pPr>
              <w:pStyle w:val="a5"/>
              <w:widowControl w:val="0"/>
              <w:shd w:val="clear" w:color="auto" w:fill="FFFFFF"/>
              <w:spacing w:beforeLines="20" w:before="62" w:afterLines="20" w:after="62"/>
              <w:ind w:left="360" w:right="150" w:hangingChars="150" w:hanging="360"/>
              <w:rPr>
                <w:rFonts w:ascii="仿宋" w:eastAsia="仿宋" w:hAnsi="仿宋" w:cstheme="minorBidi"/>
                <w:szCs w:val="24"/>
              </w:rPr>
            </w:pPr>
            <w:r w:rsidRPr="00681D71">
              <w:rPr>
                <w:rFonts w:ascii="仿宋" w:eastAsia="仿宋" w:hAnsi="仿宋" w:cstheme="minorBidi"/>
                <w:szCs w:val="24"/>
              </w:rPr>
              <w:t>3）淘汰赛：每组比赛采用三局两胜积分制，每局后双方交换场地。当两局即可分出胜负时，比赛宣告结束</w:t>
            </w:r>
            <w:r w:rsidRPr="00681D71">
              <w:rPr>
                <w:rFonts w:ascii="仿宋" w:eastAsia="仿宋" w:hAnsi="仿宋" w:cstheme="minorBidi" w:hint="eastAsia"/>
                <w:szCs w:val="24"/>
              </w:rPr>
              <w:t>，</w:t>
            </w:r>
            <w:r w:rsidRPr="00681D71">
              <w:rPr>
                <w:rFonts w:ascii="仿宋" w:eastAsia="仿宋" w:hAnsi="仿宋" w:cstheme="minorBidi"/>
                <w:szCs w:val="24"/>
              </w:rPr>
              <w:t>每组获胜者晋级。(</w:t>
            </w:r>
            <w:r w:rsidR="0086681C" w:rsidRPr="00681D71">
              <w:rPr>
                <w:rFonts w:ascii="仿宋" w:eastAsia="仿宋" w:hAnsi="仿宋" w:cstheme="minorBidi" w:hint="eastAsia"/>
                <w:szCs w:val="24"/>
              </w:rPr>
              <w:t>获胜队得2分输的队伍得1分</w:t>
            </w:r>
            <w:r w:rsidRPr="00681D71">
              <w:rPr>
                <w:rFonts w:ascii="仿宋" w:eastAsia="仿宋" w:hAnsi="仿宋" w:cstheme="minorBidi"/>
                <w:szCs w:val="24"/>
              </w:rPr>
              <w:t>，对手弃权或严重违规参赛队可直接得2分)</w:t>
            </w:r>
            <w:r w:rsidRPr="00681D71">
              <w:rPr>
                <w:rFonts w:ascii="仿宋" w:eastAsia="仿宋" w:hAnsi="仿宋" w:cstheme="minorBidi" w:hint="eastAsia"/>
                <w:szCs w:val="24"/>
              </w:rPr>
              <w:t>。</w:t>
            </w:r>
            <w:r w:rsidRPr="00681D71">
              <w:rPr>
                <w:rFonts w:ascii="仿宋" w:eastAsia="仿宋" w:hAnsi="仿宋" w:cstheme="minorBidi"/>
                <w:szCs w:val="24"/>
              </w:rPr>
              <w:t xml:space="preserve"> 参赛队伍</w:t>
            </w:r>
            <w:r w:rsidRPr="00681D71">
              <w:rPr>
                <w:rFonts w:ascii="仿宋" w:eastAsia="仿宋" w:hAnsi="仿宋" w:cstheme="minorBidi" w:hint="eastAsia"/>
                <w:szCs w:val="24"/>
              </w:rPr>
              <w:t>先</w:t>
            </w:r>
            <w:r w:rsidRPr="00681D71">
              <w:rPr>
                <w:rFonts w:ascii="仿宋" w:eastAsia="仿宋" w:hAnsi="仿宋" w:cstheme="minorBidi"/>
                <w:szCs w:val="24"/>
              </w:rPr>
              <w:t>进行淘汰赛，最终胜利的四支队伍进入半决赛。</w:t>
            </w:r>
          </w:p>
          <w:p w:rsidR="00E21B6B" w:rsidRPr="00681D71" w:rsidRDefault="00E21B6B" w:rsidP="00F56C60">
            <w:pPr>
              <w:pStyle w:val="a5"/>
              <w:widowControl w:val="0"/>
              <w:shd w:val="clear" w:color="auto" w:fill="FFFFFF"/>
              <w:spacing w:beforeLines="20" w:before="62" w:afterLines="20" w:after="62"/>
              <w:ind w:left="360" w:right="150" w:hangingChars="150" w:hanging="360"/>
              <w:rPr>
                <w:rFonts w:ascii="仿宋" w:eastAsia="仿宋" w:hAnsi="仿宋" w:cstheme="minorBidi"/>
                <w:szCs w:val="24"/>
              </w:rPr>
            </w:pPr>
            <w:r w:rsidRPr="00681D71">
              <w:rPr>
                <w:rFonts w:ascii="仿宋" w:eastAsia="仿宋" w:hAnsi="仿宋" w:cstheme="minorBidi" w:hint="eastAsia"/>
                <w:szCs w:val="24"/>
              </w:rPr>
              <w:t>4</w:t>
            </w:r>
            <w:r w:rsidRPr="00681D71">
              <w:rPr>
                <w:rFonts w:ascii="仿宋" w:eastAsia="仿宋" w:hAnsi="仿宋" w:cstheme="minorBidi"/>
                <w:szCs w:val="24"/>
              </w:rPr>
              <w:t>）半决赛：四支队伍</w:t>
            </w:r>
            <w:r w:rsidRPr="00681D71">
              <w:rPr>
                <w:rFonts w:ascii="仿宋" w:eastAsia="仿宋" w:hAnsi="仿宋" w:cstheme="minorBidi" w:hint="eastAsia"/>
                <w:szCs w:val="24"/>
              </w:rPr>
              <w:t>再次</w:t>
            </w:r>
            <w:r w:rsidRPr="00681D71">
              <w:rPr>
                <w:rFonts w:ascii="仿宋" w:eastAsia="仿宋" w:hAnsi="仿宋" w:cstheme="minorBidi"/>
                <w:szCs w:val="24"/>
              </w:rPr>
              <w:t>进行抽签分组，每组按三局两胜制进行拔河比赛，获胜的两支队伍进入决赛。剩余两支队伍争夺三、四名。</w:t>
            </w:r>
          </w:p>
          <w:p w:rsidR="00E21B6B" w:rsidRPr="00681D71" w:rsidRDefault="00E21B6B" w:rsidP="00F56C60">
            <w:pPr>
              <w:spacing w:beforeLines="20" w:before="62" w:afterLines="20" w:after="62"/>
              <w:jc w:val="left"/>
              <w:rPr>
                <w:rFonts w:ascii="仿宋" w:eastAsia="仿宋" w:hAnsi="仿宋"/>
                <w:kern w:val="0"/>
                <w:sz w:val="24"/>
                <w:szCs w:val="24"/>
              </w:rPr>
            </w:pPr>
            <w:r w:rsidRPr="00681D71">
              <w:rPr>
                <w:rFonts w:ascii="仿宋" w:eastAsia="仿宋" w:hAnsi="仿宋" w:hint="eastAsia"/>
                <w:kern w:val="0"/>
                <w:sz w:val="24"/>
                <w:szCs w:val="24"/>
              </w:rPr>
              <w:t>5</w:t>
            </w:r>
            <w:r w:rsidRPr="00681D71">
              <w:rPr>
                <w:rFonts w:ascii="仿宋" w:eastAsia="仿宋" w:hAnsi="仿宋"/>
                <w:kern w:val="0"/>
                <w:sz w:val="24"/>
                <w:szCs w:val="24"/>
              </w:rPr>
              <w:t>）决赛：采用三局两胜制，累计积分最高为总冠军。</w:t>
            </w:r>
          </w:p>
        </w:tc>
      </w:tr>
      <w:tr w:rsidR="00F56C60" w:rsidRPr="00681D71" w:rsidTr="000261F3">
        <w:trPr>
          <w:trHeight w:val="1369"/>
        </w:trPr>
        <w:tc>
          <w:tcPr>
            <w:tcW w:w="851" w:type="dxa"/>
            <w:vMerge w:val="restart"/>
          </w:tcPr>
          <w:p w:rsidR="00E21B6B" w:rsidRPr="00681D71" w:rsidRDefault="00E21B6B" w:rsidP="00F56C60">
            <w:pPr>
              <w:spacing w:beforeLines="50" w:before="156"/>
              <w:ind w:leftChars="57" w:left="120" w:firstLineChars="194" w:firstLine="467"/>
              <w:rPr>
                <w:rFonts w:ascii="仿宋" w:eastAsia="仿宋" w:hAnsi="仿宋"/>
                <w:b/>
                <w:kern w:val="0"/>
                <w:sz w:val="24"/>
                <w:szCs w:val="24"/>
              </w:rPr>
            </w:pPr>
            <w:r w:rsidRPr="00681D71">
              <w:rPr>
                <w:rFonts w:ascii="仿宋" w:eastAsia="仿宋" w:hAnsi="仿宋" w:hint="eastAsia"/>
                <w:b/>
                <w:kern w:val="0"/>
                <w:sz w:val="24"/>
                <w:szCs w:val="24"/>
              </w:rPr>
              <w:t xml:space="preserve"> 比</w:t>
            </w:r>
          </w:p>
          <w:p w:rsidR="00E21B6B" w:rsidRPr="00681D71" w:rsidRDefault="00E21B6B" w:rsidP="00F56C60">
            <w:pPr>
              <w:spacing w:beforeLines="50" w:before="156"/>
              <w:ind w:leftChars="50" w:left="105"/>
              <w:rPr>
                <w:rFonts w:ascii="仿宋" w:eastAsia="仿宋" w:hAnsi="仿宋"/>
                <w:b/>
                <w:kern w:val="0"/>
                <w:sz w:val="24"/>
                <w:szCs w:val="24"/>
              </w:rPr>
            </w:pPr>
            <w:r w:rsidRPr="00681D71">
              <w:rPr>
                <w:rFonts w:ascii="仿宋" w:eastAsia="仿宋" w:hAnsi="仿宋" w:hint="eastAsia"/>
                <w:b/>
                <w:kern w:val="0"/>
                <w:sz w:val="24"/>
                <w:szCs w:val="24"/>
              </w:rPr>
              <w:t>赛</w:t>
            </w:r>
          </w:p>
          <w:p w:rsidR="00E21B6B" w:rsidRPr="00681D71" w:rsidRDefault="00E21B6B" w:rsidP="00F56C60">
            <w:pPr>
              <w:spacing w:beforeLines="50" w:before="156"/>
              <w:ind w:leftChars="50" w:left="105"/>
              <w:rPr>
                <w:rFonts w:ascii="仿宋" w:eastAsia="仿宋" w:hAnsi="仿宋"/>
                <w:b/>
                <w:kern w:val="0"/>
                <w:sz w:val="24"/>
                <w:szCs w:val="24"/>
              </w:rPr>
            </w:pPr>
            <w:proofErr w:type="gramStart"/>
            <w:r w:rsidRPr="00681D71">
              <w:rPr>
                <w:rFonts w:ascii="仿宋" w:eastAsia="仿宋" w:hAnsi="仿宋" w:hint="eastAsia"/>
                <w:b/>
                <w:kern w:val="0"/>
                <w:sz w:val="24"/>
                <w:szCs w:val="24"/>
              </w:rPr>
              <w:t>规</w:t>
            </w:r>
            <w:proofErr w:type="gramEnd"/>
          </w:p>
          <w:p w:rsidR="00E21B6B" w:rsidRPr="00681D71" w:rsidRDefault="00E21B6B" w:rsidP="00F56C60">
            <w:pPr>
              <w:spacing w:beforeLines="50" w:before="156"/>
              <w:ind w:leftChars="50" w:left="105"/>
              <w:rPr>
                <w:rFonts w:ascii="仿宋" w:eastAsia="仿宋" w:hAnsi="仿宋"/>
                <w:b/>
                <w:kern w:val="0"/>
                <w:sz w:val="24"/>
                <w:szCs w:val="24"/>
              </w:rPr>
            </w:pPr>
            <w:r w:rsidRPr="00681D71">
              <w:rPr>
                <w:rFonts w:ascii="仿宋" w:eastAsia="仿宋" w:hAnsi="仿宋" w:hint="eastAsia"/>
                <w:b/>
                <w:kern w:val="0"/>
                <w:sz w:val="24"/>
                <w:szCs w:val="24"/>
              </w:rPr>
              <w:t>则</w:t>
            </w:r>
          </w:p>
        </w:tc>
        <w:tc>
          <w:tcPr>
            <w:tcW w:w="7513" w:type="dxa"/>
            <w:gridSpan w:val="4"/>
          </w:tcPr>
          <w:p w:rsidR="00E21B6B" w:rsidRPr="00681D71" w:rsidRDefault="00E21B6B" w:rsidP="00F56C60">
            <w:pPr>
              <w:spacing w:beforeLines="20" w:before="62" w:afterLines="20" w:after="62"/>
              <w:jc w:val="left"/>
              <w:rPr>
                <w:rFonts w:ascii="仿宋" w:eastAsia="仿宋" w:hAnsi="仿宋"/>
                <w:kern w:val="0"/>
                <w:sz w:val="24"/>
                <w:szCs w:val="24"/>
              </w:rPr>
            </w:pPr>
            <w:r w:rsidRPr="00681D71">
              <w:rPr>
                <w:rFonts w:ascii="仿宋" w:eastAsia="仿宋" w:hAnsi="仿宋"/>
                <w:kern w:val="0"/>
                <w:sz w:val="24"/>
                <w:szCs w:val="24"/>
              </w:rPr>
              <w:t>报到：比赛开始前，各队领队必须到赛场登记台签到。参赛队伍按照比赛场次安排准时到场参加比赛，因特殊原因需要调换场次的，请提前通知。</w:t>
            </w:r>
            <w:r w:rsidRPr="00681D71">
              <w:rPr>
                <w:rFonts w:ascii="仿宋" w:eastAsia="仿宋" w:hAnsi="仿宋" w:hint="eastAsia"/>
                <w:kern w:val="0"/>
                <w:sz w:val="24"/>
                <w:szCs w:val="24"/>
              </w:rPr>
              <w:t>比赛开始10分钟后未到的队取消参赛资格。</w:t>
            </w:r>
          </w:p>
        </w:tc>
      </w:tr>
      <w:tr w:rsidR="00F56C60" w:rsidRPr="00681D71" w:rsidTr="000261F3">
        <w:trPr>
          <w:trHeight w:val="1383"/>
        </w:trPr>
        <w:tc>
          <w:tcPr>
            <w:tcW w:w="851" w:type="dxa"/>
            <w:vMerge/>
          </w:tcPr>
          <w:p w:rsidR="00E21B6B" w:rsidRPr="00681D71" w:rsidRDefault="00E21B6B" w:rsidP="00F56C60">
            <w:pPr>
              <w:spacing w:beforeLines="50" w:before="156"/>
              <w:jc w:val="left"/>
              <w:rPr>
                <w:rFonts w:ascii="仿宋" w:eastAsia="仿宋" w:hAnsi="仿宋"/>
                <w:b/>
                <w:kern w:val="0"/>
                <w:sz w:val="24"/>
                <w:szCs w:val="24"/>
              </w:rPr>
            </w:pPr>
          </w:p>
        </w:tc>
        <w:tc>
          <w:tcPr>
            <w:tcW w:w="7513" w:type="dxa"/>
            <w:gridSpan w:val="4"/>
          </w:tcPr>
          <w:p w:rsidR="00E21B6B" w:rsidRPr="00681D71" w:rsidRDefault="00E21B6B" w:rsidP="00F56C60">
            <w:pPr>
              <w:spacing w:beforeLines="20" w:before="62" w:afterLines="20" w:after="62"/>
              <w:jc w:val="left"/>
              <w:rPr>
                <w:rFonts w:ascii="仿宋" w:eastAsia="仿宋" w:hAnsi="仿宋"/>
                <w:kern w:val="0"/>
                <w:sz w:val="24"/>
                <w:szCs w:val="24"/>
              </w:rPr>
            </w:pPr>
            <w:r w:rsidRPr="00681D71">
              <w:rPr>
                <w:rFonts w:ascii="仿宋" w:eastAsia="仿宋" w:hAnsi="仿宋"/>
                <w:kern w:val="0"/>
                <w:sz w:val="24"/>
                <w:szCs w:val="24"/>
              </w:rPr>
              <w:t>队员人数的规定：每一拔河队上场比赛队员15人，每队男</w:t>
            </w:r>
            <w:r w:rsidRPr="00681D71">
              <w:rPr>
                <w:rFonts w:ascii="仿宋" w:eastAsia="仿宋" w:hAnsi="仿宋" w:hint="eastAsia"/>
                <w:kern w:val="0"/>
                <w:sz w:val="24"/>
                <w:szCs w:val="24"/>
              </w:rPr>
              <w:t>5</w:t>
            </w:r>
            <w:r w:rsidRPr="00681D71">
              <w:rPr>
                <w:rFonts w:ascii="仿宋" w:eastAsia="仿宋" w:hAnsi="仿宋"/>
                <w:kern w:val="0"/>
                <w:sz w:val="24"/>
                <w:szCs w:val="24"/>
              </w:rPr>
              <w:t>人、女</w:t>
            </w:r>
            <w:r w:rsidRPr="00681D71">
              <w:rPr>
                <w:rFonts w:ascii="仿宋" w:eastAsia="仿宋" w:hAnsi="仿宋" w:hint="eastAsia"/>
                <w:kern w:val="0"/>
                <w:sz w:val="24"/>
                <w:szCs w:val="24"/>
              </w:rPr>
              <w:t>10</w:t>
            </w:r>
            <w:r w:rsidRPr="00681D71">
              <w:rPr>
                <w:rFonts w:ascii="仿宋" w:eastAsia="仿宋" w:hAnsi="仿宋"/>
                <w:kern w:val="0"/>
                <w:sz w:val="24"/>
                <w:szCs w:val="24"/>
              </w:rPr>
              <w:t>人。参加比赛的队员必须是</w:t>
            </w:r>
            <w:r w:rsidRPr="00681D71">
              <w:rPr>
                <w:rFonts w:ascii="仿宋" w:eastAsia="仿宋" w:hAnsi="仿宋" w:hint="eastAsia"/>
                <w:kern w:val="0"/>
                <w:sz w:val="24"/>
                <w:szCs w:val="24"/>
              </w:rPr>
              <w:t>本院研究生师生</w:t>
            </w:r>
            <w:r w:rsidRPr="00681D71">
              <w:rPr>
                <w:rFonts w:ascii="仿宋" w:eastAsia="仿宋" w:hAnsi="仿宋"/>
                <w:kern w:val="0"/>
                <w:sz w:val="24"/>
                <w:szCs w:val="24"/>
              </w:rPr>
              <w:t>，其余人员不得参加</w:t>
            </w:r>
            <w:r w:rsidRPr="00681D71">
              <w:rPr>
                <w:rFonts w:ascii="仿宋" w:eastAsia="仿宋" w:hAnsi="仿宋" w:hint="eastAsia"/>
                <w:kern w:val="0"/>
                <w:sz w:val="24"/>
                <w:szCs w:val="24"/>
              </w:rPr>
              <w:t>。</w:t>
            </w:r>
            <w:r w:rsidRPr="00681D71">
              <w:rPr>
                <w:rFonts w:ascii="仿宋" w:eastAsia="仿宋" w:hAnsi="仿宋"/>
                <w:kern w:val="0"/>
                <w:sz w:val="24"/>
                <w:szCs w:val="24"/>
              </w:rPr>
              <w:t>每班派</w:t>
            </w:r>
            <w:r w:rsidRPr="00681D71">
              <w:rPr>
                <w:rFonts w:ascii="仿宋" w:eastAsia="仿宋" w:hAnsi="仿宋" w:hint="eastAsia"/>
                <w:kern w:val="0"/>
                <w:sz w:val="24"/>
                <w:szCs w:val="24"/>
              </w:rPr>
              <w:t>代表</w:t>
            </w:r>
            <w:r w:rsidRPr="00681D71">
              <w:rPr>
                <w:rFonts w:ascii="仿宋" w:eastAsia="仿宋" w:hAnsi="仿宋"/>
                <w:kern w:val="0"/>
                <w:sz w:val="24"/>
                <w:szCs w:val="24"/>
              </w:rPr>
              <w:t>对人员、人数</w:t>
            </w:r>
            <w:r w:rsidRPr="00681D71">
              <w:rPr>
                <w:rFonts w:ascii="仿宋" w:eastAsia="仿宋" w:hAnsi="仿宋" w:hint="eastAsia"/>
                <w:kern w:val="0"/>
                <w:sz w:val="24"/>
                <w:szCs w:val="24"/>
              </w:rPr>
              <w:t>确认是否</w:t>
            </w:r>
            <w:r w:rsidRPr="00681D71">
              <w:rPr>
                <w:rFonts w:ascii="仿宋" w:eastAsia="仿宋" w:hAnsi="仿宋"/>
                <w:kern w:val="0"/>
                <w:sz w:val="24"/>
                <w:szCs w:val="24"/>
              </w:rPr>
              <w:t>正确，</w:t>
            </w:r>
            <w:r w:rsidRPr="00681D71">
              <w:rPr>
                <w:rFonts w:ascii="仿宋" w:eastAsia="仿宋" w:hAnsi="仿宋" w:hint="eastAsia"/>
                <w:kern w:val="0"/>
                <w:sz w:val="24"/>
                <w:szCs w:val="24"/>
              </w:rPr>
              <w:t>互相</w:t>
            </w:r>
            <w:r w:rsidRPr="00681D71">
              <w:rPr>
                <w:rFonts w:ascii="仿宋" w:eastAsia="仿宋" w:hAnsi="仿宋"/>
                <w:kern w:val="0"/>
                <w:sz w:val="24"/>
                <w:szCs w:val="24"/>
              </w:rPr>
              <w:t>监督是否有违反现象，如发现有违反现象立即取消比赛资格。</w:t>
            </w:r>
          </w:p>
        </w:tc>
      </w:tr>
      <w:tr w:rsidR="00F56C60" w:rsidRPr="00681D71" w:rsidTr="003464B4">
        <w:trPr>
          <w:trHeight w:val="2305"/>
        </w:trPr>
        <w:tc>
          <w:tcPr>
            <w:tcW w:w="851" w:type="dxa"/>
            <w:vMerge/>
          </w:tcPr>
          <w:p w:rsidR="00E21B6B" w:rsidRPr="00681D71" w:rsidRDefault="00E21B6B" w:rsidP="00F56C60">
            <w:pPr>
              <w:spacing w:beforeLines="50" w:before="156"/>
              <w:jc w:val="left"/>
              <w:rPr>
                <w:rFonts w:ascii="仿宋" w:eastAsia="仿宋" w:hAnsi="仿宋"/>
                <w:b/>
                <w:kern w:val="0"/>
                <w:sz w:val="24"/>
                <w:szCs w:val="24"/>
              </w:rPr>
            </w:pPr>
          </w:p>
        </w:tc>
        <w:tc>
          <w:tcPr>
            <w:tcW w:w="7513" w:type="dxa"/>
            <w:gridSpan w:val="4"/>
          </w:tcPr>
          <w:p w:rsidR="00E21B6B" w:rsidRPr="00681D71" w:rsidRDefault="00E21B6B" w:rsidP="00F56C60">
            <w:pPr>
              <w:spacing w:beforeLines="20" w:before="62" w:afterLines="20" w:after="62"/>
              <w:jc w:val="left"/>
              <w:rPr>
                <w:rFonts w:ascii="仿宋" w:eastAsia="仿宋" w:hAnsi="仿宋"/>
                <w:kern w:val="0"/>
                <w:sz w:val="24"/>
                <w:szCs w:val="24"/>
              </w:rPr>
            </w:pPr>
            <w:r w:rsidRPr="00681D71">
              <w:rPr>
                <w:rFonts w:ascii="仿宋" w:eastAsia="仿宋" w:hAnsi="仿宋" w:hint="eastAsia"/>
                <w:kern w:val="0"/>
                <w:sz w:val="24"/>
                <w:szCs w:val="24"/>
              </w:rPr>
              <w:t>场地：</w:t>
            </w:r>
            <w:r w:rsidRPr="00681D71">
              <w:rPr>
                <w:rFonts w:ascii="仿宋" w:eastAsia="仿宋" w:hAnsi="仿宋"/>
                <w:kern w:val="0"/>
                <w:sz w:val="24"/>
                <w:szCs w:val="24"/>
              </w:rPr>
              <w:t>比赛</w:t>
            </w:r>
            <w:r w:rsidRPr="00681D71">
              <w:rPr>
                <w:rFonts w:ascii="仿宋" w:eastAsia="仿宋" w:hAnsi="仿宋" w:hint="eastAsia"/>
                <w:kern w:val="0"/>
                <w:sz w:val="24"/>
                <w:szCs w:val="24"/>
              </w:rPr>
              <w:t>场地</w:t>
            </w:r>
            <w:r w:rsidRPr="00681D71">
              <w:rPr>
                <w:rFonts w:ascii="仿宋" w:eastAsia="仿宋" w:hAnsi="仿宋"/>
                <w:kern w:val="0"/>
                <w:sz w:val="24"/>
                <w:szCs w:val="24"/>
              </w:rPr>
              <w:t>上画3条直线，间隔为150cm。居中的线为中线，两边的线为河界，拔河</w:t>
            </w:r>
            <w:proofErr w:type="gramStart"/>
            <w:r w:rsidRPr="00681D71">
              <w:rPr>
                <w:rFonts w:ascii="仿宋" w:eastAsia="仿宋" w:hAnsi="仿宋"/>
                <w:kern w:val="0"/>
                <w:sz w:val="24"/>
                <w:szCs w:val="24"/>
              </w:rPr>
              <w:t>绳</w:t>
            </w:r>
            <w:proofErr w:type="gramEnd"/>
            <w:r w:rsidRPr="00681D71">
              <w:rPr>
                <w:rFonts w:ascii="仿宋" w:eastAsia="仿宋" w:hAnsi="仿宋"/>
                <w:kern w:val="0"/>
                <w:sz w:val="24"/>
                <w:szCs w:val="24"/>
              </w:rPr>
              <w:t>中间系一红布条，布条上挂一小重物垂直于中线。比赛准备时间内，各队队员必须依次交错站在河界外，裁判员发出</w:t>
            </w:r>
            <w:r w:rsidRPr="00681D71">
              <w:rPr>
                <w:rFonts w:ascii="仿宋" w:eastAsia="仿宋" w:hAnsi="仿宋" w:hint="eastAsia"/>
                <w:kern w:val="0"/>
                <w:sz w:val="24"/>
                <w:szCs w:val="24"/>
              </w:rPr>
              <w:t>“预备”</w:t>
            </w:r>
            <w:r w:rsidRPr="00681D71">
              <w:rPr>
                <w:rFonts w:ascii="仿宋" w:eastAsia="仿宋" w:hAnsi="仿宋"/>
                <w:kern w:val="0"/>
                <w:sz w:val="24"/>
                <w:szCs w:val="24"/>
              </w:rPr>
              <w:t>口令后，运动员全部蹲下，但不能用力拉绳，此时红线在中线上，裁判员鸣哨后开始比赛。</w:t>
            </w:r>
            <w:r w:rsidR="0086681C" w:rsidRPr="00681D71">
              <w:rPr>
                <w:rFonts w:ascii="仿宋" w:eastAsia="仿宋" w:hAnsi="仿宋" w:hint="eastAsia"/>
                <w:kern w:val="0"/>
                <w:sz w:val="24"/>
                <w:szCs w:val="24"/>
              </w:rPr>
              <w:t>赛程为1min，</w:t>
            </w:r>
            <w:r w:rsidRPr="00681D71">
              <w:rPr>
                <w:rFonts w:ascii="仿宋" w:eastAsia="仿宋" w:hAnsi="仿宋"/>
                <w:kern w:val="0"/>
                <w:sz w:val="24"/>
                <w:szCs w:val="24"/>
              </w:rPr>
              <w:t>比赛结束以红布条过河界为准。胜负决定以裁判员鸣哨、将旗指向胜利一方为准。</w:t>
            </w:r>
          </w:p>
        </w:tc>
      </w:tr>
    </w:tbl>
    <w:p w:rsidR="00824C33" w:rsidRPr="00681D71" w:rsidRDefault="00E07860" w:rsidP="00F56C60">
      <w:pPr>
        <w:pStyle w:val="1"/>
        <w:spacing w:line="240" w:lineRule="auto"/>
        <w:rPr>
          <w:rFonts w:ascii="仿宋" w:eastAsia="仿宋" w:hAnsi="仿宋" w:cs="宋体"/>
          <w:b w:val="0"/>
          <w:bCs w:val="0"/>
          <w:kern w:val="0"/>
          <w:sz w:val="28"/>
          <w:szCs w:val="28"/>
        </w:rPr>
      </w:pPr>
      <w:bookmarkStart w:id="11" w:name="_Toc415165983"/>
      <w:r w:rsidRPr="00681D71">
        <w:rPr>
          <w:rFonts w:ascii="仿宋" w:eastAsia="仿宋" w:hAnsi="仿宋" w:cs="宋体" w:hint="eastAsia"/>
          <w:kern w:val="0"/>
          <w:sz w:val="28"/>
          <w:szCs w:val="28"/>
        </w:rPr>
        <w:t>六</w:t>
      </w:r>
      <w:r w:rsidR="00824C33" w:rsidRPr="00681D71">
        <w:rPr>
          <w:rFonts w:ascii="仿宋" w:eastAsia="仿宋" w:hAnsi="仿宋" w:cs="宋体" w:hint="eastAsia"/>
          <w:kern w:val="0"/>
          <w:sz w:val="28"/>
          <w:szCs w:val="28"/>
        </w:rPr>
        <w:t>、奖励</w:t>
      </w:r>
      <w:bookmarkEnd w:id="11"/>
    </w:p>
    <w:p w:rsidR="003464B4" w:rsidRDefault="006F0D41" w:rsidP="003464B4">
      <w:pPr>
        <w:widowControl/>
        <w:shd w:val="clear" w:color="auto" w:fill="FFFFFF"/>
        <w:ind w:firstLineChars="200" w:firstLine="560"/>
        <w:jc w:val="left"/>
        <w:rPr>
          <w:rFonts w:ascii="仿宋" w:eastAsia="仿宋" w:hAnsi="仿宋" w:cs="宋体"/>
          <w:color w:val="000000" w:themeColor="text1"/>
          <w:kern w:val="0"/>
          <w:sz w:val="28"/>
          <w:szCs w:val="28"/>
        </w:rPr>
      </w:pPr>
      <w:r w:rsidRPr="00681D71">
        <w:rPr>
          <w:rFonts w:ascii="仿宋" w:eastAsia="仿宋" w:hAnsi="仿宋" w:cs="宋体" w:hint="eastAsia"/>
          <w:color w:val="000000" w:themeColor="text1"/>
          <w:kern w:val="0"/>
          <w:sz w:val="28"/>
          <w:szCs w:val="28"/>
        </w:rPr>
        <w:t>所有参赛人员均有礼品，总分排名前三名的班级</w:t>
      </w:r>
      <w:r w:rsidR="005F4CD8" w:rsidRPr="005A6AE0">
        <w:rPr>
          <w:rFonts w:ascii="仿宋" w:eastAsia="仿宋" w:hAnsi="仿宋"/>
          <w:color w:val="333333"/>
          <w:sz w:val="28"/>
          <w:szCs w:val="28"/>
        </w:rPr>
        <w:t>颁发</w:t>
      </w:r>
      <w:r w:rsidR="005F4CD8" w:rsidRPr="005A6AE0">
        <w:rPr>
          <w:rFonts w:ascii="仿宋" w:eastAsia="仿宋" w:hAnsi="仿宋" w:hint="eastAsia"/>
          <w:color w:val="333333"/>
          <w:sz w:val="28"/>
          <w:szCs w:val="28"/>
        </w:rPr>
        <w:t>校级</w:t>
      </w:r>
      <w:r w:rsidR="005F4CD8" w:rsidRPr="005A6AE0">
        <w:rPr>
          <w:rFonts w:ascii="仿宋" w:eastAsia="仿宋" w:hAnsi="仿宋"/>
          <w:color w:val="333333"/>
          <w:sz w:val="28"/>
          <w:szCs w:val="28"/>
        </w:rPr>
        <w:t>获奖证书</w:t>
      </w:r>
      <w:r w:rsidRPr="00681D71">
        <w:rPr>
          <w:rFonts w:ascii="仿宋" w:eastAsia="仿宋" w:hAnsi="仿宋" w:cs="宋体" w:hint="eastAsia"/>
          <w:color w:val="000000" w:themeColor="text1"/>
          <w:kern w:val="0"/>
          <w:sz w:val="28"/>
          <w:szCs w:val="28"/>
        </w:rPr>
        <w:t>。</w:t>
      </w:r>
    </w:p>
    <w:p w:rsidR="005F4CD8" w:rsidRPr="005F4CD8" w:rsidRDefault="005F4CD8" w:rsidP="00EC6364">
      <w:pPr>
        <w:ind w:firstLineChars="200" w:firstLine="560"/>
        <w:jc w:val="left"/>
        <w:rPr>
          <w:rFonts w:ascii="仿宋" w:eastAsia="仿宋" w:hAnsi="仿宋"/>
          <w:sz w:val="28"/>
        </w:rPr>
      </w:pPr>
    </w:p>
    <w:p w:rsidR="00EC6364" w:rsidRDefault="00EC6364" w:rsidP="00EC6364">
      <w:pPr>
        <w:ind w:firstLineChars="200" w:firstLine="560"/>
        <w:jc w:val="left"/>
        <w:rPr>
          <w:rFonts w:ascii="仿宋" w:eastAsia="仿宋" w:hAnsi="仿宋"/>
          <w:sz w:val="28"/>
        </w:rPr>
      </w:pPr>
      <w:r>
        <w:rPr>
          <w:rFonts w:ascii="仿宋" w:eastAsia="仿宋" w:hAnsi="仿宋" w:hint="eastAsia"/>
          <w:sz w:val="28"/>
        </w:rPr>
        <w:t>联系人</w:t>
      </w:r>
      <w:r w:rsidR="006F4215" w:rsidRPr="00681D71">
        <w:rPr>
          <w:rFonts w:ascii="仿宋" w:eastAsia="仿宋" w:hAnsi="仿宋" w:hint="eastAsia"/>
          <w:sz w:val="28"/>
        </w:rPr>
        <w:t>：</w:t>
      </w:r>
      <w:r w:rsidR="00353EDC">
        <w:rPr>
          <w:rFonts w:ascii="仿宋" w:eastAsia="仿宋" w:hAnsi="仿宋" w:hint="eastAsia"/>
          <w:sz w:val="28"/>
        </w:rPr>
        <w:t xml:space="preserve">  </w:t>
      </w:r>
      <w:proofErr w:type="gramStart"/>
      <w:r w:rsidR="006F4215" w:rsidRPr="00681D71">
        <w:rPr>
          <w:rFonts w:ascii="仿宋" w:eastAsia="仿宋" w:hAnsi="仿宋" w:hint="eastAsia"/>
          <w:sz w:val="28"/>
        </w:rPr>
        <w:t>战慧敏</w:t>
      </w:r>
      <w:proofErr w:type="gramEnd"/>
      <w:r w:rsidR="005F4CD8" w:rsidRPr="00681D71">
        <w:rPr>
          <w:rFonts w:ascii="仿宋" w:eastAsia="仿宋" w:hAnsi="仿宋" w:hint="eastAsia"/>
          <w:sz w:val="28"/>
        </w:rPr>
        <w:t>13121949714</w:t>
      </w:r>
      <w:r>
        <w:rPr>
          <w:rFonts w:ascii="仿宋" w:eastAsia="仿宋" w:hAnsi="仿宋" w:hint="eastAsia"/>
          <w:sz w:val="28"/>
        </w:rPr>
        <w:t xml:space="preserve">   </w:t>
      </w:r>
      <w:r w:rsidR="00353EDC">
        <w:rPr>
          <w:rFonts w:ascii="仿宋" w:eastAsia="仿宋" w:hAnsi="仿宋"/>
          <w:sz w:val="28"/>
        </w:rPr>
        <w:t xml:space="preserve">       </w:t>
      </w:r>
      <w:r w:rsidRPr="00681D71">
        <w:rPr>
          <w:rFonts w:ascii="仿宋" w:eastAsia="仿宋" w:hAnsi="仿宋" w:hint="eastAsia"/>
          <w:sz w:val="28"/>
        </w:rPr>
        <w:t>徐</w:t>
      </w:r>
      <w:r>
        <w:rPr>
          <w:rFonts w:ascii="仿宋" w:eastAsia="仿宋" w:hAnsi="仿宋" w:hint="eastAsia"/>
          <w:sz w:val="28"/>
        </w:rPr>
        <w:t xml:space="preserve"> </w:t>
      </w:r>
      <w:proofErr w:type="gramStart"/>
      <w:r w:rsidRPr="00681D71">
        <w:rPr>
          <w:rFonts w:ascii="仿宋" w:eastAsia="仿宋" w:hAnsi="仿宋" w:hint="eastAsia"/>
          <w:sz w:val="28"/>
        </w:rPr>
        <w:t>凯</w:t>
      </w:r>
      <w:proofErr w:type="gramEnd"/>
      <w:r w:rsidR="005F4CD8" w:rsidRPr="00681D71">
        <w:rPr>
          <w:rFonts w:ascii="仿宋" w:eastAsia="仿宋" w:hAnsi="仿宋" w:hint="eastAsia"/>
          <w:sz w:val="28"/>
        </w:rPr>
        <w:t>13552513952</w:t>
      </w:r>
    </w:p>
    <w:p w:rsidR="00D35881" w:rsidRDefault="00D35881" w:rsidP="003464B4">
      <w:pPr>
        <w:ind w:firstLineChars="200" w:firstLine="560"/>
        <w:jc w:val="left"/>
        <w:rPr>
          <w:rFonts w:ascii="仿宋" w:eastAsia="仿宋" w:hAnsi="仿宋"/>
          <w:sz w:val="28"/>
        </w:rPr>
      </w:pPr>
    </w:p>
    <w:p w:rsidR="00353EDC" w:rsidRDefault="00353EDC" w:rsidP="003464B4">
      <w:pPr>
        <w:ind w:firstLineChars="200" w:firstLine="560"/>
        <w:jc w:val="left"/>
        <w:rPr>
          <w:rFonts w:ascii="仿宋" w:eastAsia="仿宋" w:hAnsi="仿宋"/>
          <w:sz w:val="28"/>
        </w:rPr>
      </w:pPr>
    </w:p>
    <w:p w:rsidR="00353EDC" w:rsidRDefault="00353EDC" w:rsidP="003464B4">
      <w:pPr>
        <w:ind w:firstLineChars="200" w:firstLine="560"/>
        <w:jc w:val="left"/>
        <w:rPr>
          <w:rFonts w:ascii="仿宋" w:eastAsia="仿宋" w:hAnsi="仿宋"/>
          <w:sz w:val="28"/>
        </w:rPr>
      </w:pPr>
    </w:p>
    <w:p w:rsidR="003464B4" w:rsidRDefault="00353EDC" w:rsidP="00353EDC">
      <w:pPr>
        <w:ind w:firstLineChars="2350" w:firstLine="6580"/>
        <w:jc w:val="left"/>
        <w:rPr>
          <w:rFonts w:ascii="仿宋" w:eastAsia="仿宋" w:hAnsi="仿宋"/>
          <w:sz w:val="28"/>
        </w:rPr>
      </w:pPr>
      <w:r>
        <w:rPr>
          <w:rFonts w:ascii="仿宋" w:eastAsia="仿宋" w:hAnsi="仿宋"/>
          <w:sz w:val="28"/>
        </w:rPr>
        <w:t>研究</w:t>
      </w:r>
      <w:r>
        <w:rPr>
          <w:rFonts w:ascii="仿宋" w:eastAsia="仿宋" w:hAnsi="仿宋" w:hint="eastAsia"/>
          <w:sz w:val="28"/>
        </w:rPr>
        <w:t>生</w:t>
      </w:r>
      <w:r>
        <w:rPr>
          <w:rFonts w:ascii="仿宋" w:eastAsia="仿宋" w:hAnsi="仿宋"/>
          <w:sz w:val="28"/>
        </w:rPr>
        <w:t>工作部</w:t>
      </w:r>
    </w:p>
    <w:p w:rsidR="00353EDC" w:rsidRPr="00681D71" w:rsidRDefault="00353EDC" w:rsidP="00353EDC">
      <w:pPr>
        <w:ind w:firstLineChars="2250" w:firstLine="6300"/>
        <w:jc w:val="left"/>
        <w:rPr>
          <w:rFonts w:ascii="仿宋" w:eastAsia="仿宋" w:hAnsi="仿宋"/>
          <w:sz w:val="28"/>
        </w:rPr>
      </w:pPr>
      <w:r>
        <w:rPr>
          <w:rFonts w:ascii="仿宋" w:eastAsia="仿宋" w:hAnsi="仿宋" w:hint="eastAsia"/>
          <w:sz w:val="28"/>
        </w:rPr>
        <w:t>校团委</w:t>
      </w:r>
      <w:r>
        <w:rPr>
          <w:rFonts w:ascii="仿宋" w:eastAsia="仿宋" w:hAnsi="仿宋"/>
          <w:sz w:val="28"/>
        </w:rPr>
        <w:t>、体育部</w:t>
      </w:r>
    </w:p>
    <w:p w:rsidR="003464B4" w:rsidRDefault="00353EDC" w:rsidP="003464B4">
      <w:pPr>
        <w:widowControl/>
        <w:shd w:val="clear" w:color="auto" w:fill="FFFFFF"/>
        <w:jc w:val="right"/>
        <w:rPr>
          <w:rFonts w:ascii="仿宋" w:eastAsia="仿宋" w:hAnsi="仿宋" w:cs="宋体"/>
          <w:kern w:val="0"/>
          <w:sz w:val="28"/>
          <w:szCs w:val="28"/>
        </w:rPr>
      </w:pPr>
      <w:r>
        <w:rPr>
          <w:rFonts w:ascii="仿宋" w:eastAsia="仿宋" w:hAnsi="仿宋" w:cs="宋体" w:hint="eastAsia"/>
          <w:kern w:val="0"/>
          <w:sz w:val="28"/>
          <w:szCs w:val="28"/>
        </w:rPr>
        <w:t>校</w:t>
      </w:r>
      <w:proofErr w:type="gramStart"/>
      <w:r w:rsidR="00D45266" w:rsidRPr="00681D71">
        <w:rPr>
          <w:rFonts w:ascii="仿宋" w:eastAsia="仿宋" w:hAnsi="仿宋" w:cs="宋体" w:hint="eastAsia"/>
          <w:kern w:val="0"/>
          <w:sz w:val="28"/>
          <w:szCs w:val="28"/>
        </w:rPr>
        <w:t>研</w:t>
      </w:r>
      <w:proofErr w:type="gramEnd"/>
      <w:r w:rsidR="00D45266" w:rsidRPr="00681D71">
        <w:rPr>
          <w:rFonts w:ascii="仿宋" w:eastAsia="仿宋" w:hAnsi="仿宋" w:cs="宋体" w:hint="eastAsia"/>
          <w:kern w:val="0"/>
          <w:sz w:val="28"/>
          <w:szCs w:val="28"/>
        </w:rPr>
        <w:t>会</w:t>
      </w:r>
      <w:r w:rsidR="00D35881" w:rsidRPr="00681D71">
        <w:rPr>
          <w:rFonts w:ascii="仿宋" w:eastAsia="仿宋" w:hAnsi="仿宋" w:cs="宋体" w:hint="eastAsia"/>
          <w:kern w:val="0"/>
          <w:sz w:val="28"/>
          <w:szCs w:val="28"/>
        </w:rPr>
        <w:t>体育部</w:t>
      </w:r>
    </w:p>
    <w:p w:rsidR="00EF042E" w:rsidRPr="003464B4" w:rsidRDefault="00D35881" w:rsidP="003464B4">
      <w:pPr>
        <w:widowControl/>
        <w:shd w:val="clear" w:color="auto" w:fill="FFFFFF"/>
        <w:jc w:val="right"/>
        <w:rPr>
          <w:rFonts w:ascii="仿宋" w:eastAsia="仿宋" w:hAnsi="仿宋" w:cs="宋体"/>
          <w:kern w:val="0"/>
          <w:sz w:val="28"/>
          <w:szCs w:val="28"/>
        </w:rPr>
      </w:pPr>
      <w:r w:rsidRPr="00681D71">
        <w:rPr>
          <w:rFonts w:ascii="仿宋" w:eastAsia="仿宋" w:hAnsi="仿宋" w:cs="宋体" w:hint="eastAsia"/>
          <w:kern w:val="0"/>
          <w:sz w:val="28"/>
          <w:szCs w:val="28"/>
        </w:rPr>
        <w:t>2015年4月</w:t>
      </w:r>
      <w:r w:rsidR="00353EDC">
        <w:rPr>
          <w:rFonts w:ascii="仿宋" w:eastAsia="仿宋" w:hAnsi="仿宋" w:cs="宋体" w:hint="eastAsia"/>
          <w:kern w:val="0"/>
          <w:sz w:val="28"/>
          <w:szCs w:val="28"/>
        </w:rPr>
        <w:t>13日</w:t>
      </w:r>
    </w:p>
    <w:sectPr w:rsidR="00EF042E" w:rsidRPr="003464B4" w:rsidSect="007151FA">
      <w:footerReference w:type="default" r:id="rId14"/>
      <w:pgSz w:w="11906" w:h="16838"/>
      <w:pgMar w:top="1440" w:right="1416"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EE" w:rsidRDefault="000723EE" w:rsidP="006E5875">
      <w:r>
        <w:separator/>
      </w:r>
    </w:p>
  </w:endnote>
  <w:endnote w:type="continuationSeparator" w:id="0">
    <w:p w:rsidR="000723EE" w:rsidRDefault="000723EE" w:rsidP="006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2B5" w:rsidRPr="00FD22B5" w:rsidRDefault="00FD22B5" w:rsidP="00FD22B5">
    <w:pPr>
      <w:pStyle w:val="a4"/>
      <w:jc w:val="center"/>
      <w:rPr>
        <w:sz w:val="40"/>
      </w:rPr>
    </w:pPr>
    <w:r w:rsidRPr="00FD22B5">
      <w:rPr>
        <w:b/>
        <w:sz w:val="24"/>
      </w:rPr>
      <w:fldChar w:fldCharType="begin"/>
    </w:r>
    <w:r w:rsidRPr="00FD22B5">
      <w:rPr>
        <w:b/>
        <w:sz w:val="24"/>
      </w:rPr>
      <w:instrText>PAGE  \* Arabic  \* MERGEFORMAT</w:instrText>
    </w:r>
    <w:r w:rsidRPr="00FD22B5">
      <w:rPr>
        <w:b/>
        <w:sz w:val="24"/>
      </w:rPr>
      <w:fldChar w:fldCharType="separate"/>
    </w:r>
    <w:r w:rsidR="007151FA" w:rsidRPr="007151FA">
      <w:rPr>
        <w:b/>
        <w:noProof/>
        <w:sz w:val="24"/>
        <w:lang w:val="zh-CN"/>
      </w:rPr>
      <w:t>7</w:t>
    </w:r>
    <w:r w:rsidRPr="00FD22B5">
      <w:rPr>
        <w:b/>
        <w:sz w:val="24"/>
      </w:rPr>
      <w:fldChar w:fldCharType="end"/>
    </w:r>
    <w:r w:rsidRPr="00FD22B5">
      <w:rPr>
        <w:sz w:val="24"/>
        <w:lang w:val="zh-CN"/>
      </w:rPr>
      <w:t xml:space="preserve"> / </w:t>
    </w:r>
    <w:r w:rsidRPr="00FD22B5">
      <w:rPr>
        <w:b/>
        <w:sz w:val="24"/>
      </w:rPr>
      <w:fldChar w:fldCharType="begin"/>
    </w:r>
    <w:r w:rsidRPr="00FD22B5">
      <w:rPr>
        <w:b/>
        <w:sz w:val="24"/>
      </w:rPr>
      <w:instrText>NUMPAGES  \* Arabic  \* MERGEFORMAT</w:instrText>
    </w:r>
    <w:r w:rsidRPr="00FD22B5">
      <w:rPr>
        <w:b/>
        <w:sz w:val="24"/>
      </w:rPr>
      <w:fldChar w:fldCharType="separate"/>
    </w:r>
    <w:r w:rsidR="007151FA" w:rsidRPr="007151FA">
      <w:rPr>
        <w:b/>
        <w:noProof/>
        <w:sz w:val="24"/>
        <w:lang w:val="zh-CN"/>
      </w:rPr>
      <w:t>9</w:t>
    </w:r>
    <w:r w:rsidRPr="00FD22B5">
      <w:rPr>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EE" w:rsidRDefault="000723EE" w:rsidP="006E5875">
      <w:r>
        <w:separator/>
      </w:r>
    </w:p>
  </w:footnote>
  <w:footnote w:type="continuationSeparator" w:id="0">
    <w:p w:rsidR="000723EE" w:rsidRDefault="000723EE" w:rsidP="006E5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E0"/>
    <w:rsid w:val="00003907"/>
    <w:rsid w:val="000154F8"/>
    <w:rsid w:val="000723EE"/>
    <w:rsid w:val="00083BE3"/>
    <w:rsid w:val="00095736"/>
    <w:rsid w:val="000D64C5"/>
    <w:rsid w:val="0012342F"/>
    <w:rsid w:val="001424EA"/>
    <w:rsid w:val="00171893"/>
    <w:rsid w:val="001D6EBD"/>
    <w:rsid w:val="0022525B"/>
    <w:rsid w:val="00281D50"/>
    <w:rsid w:val="002D7DDB"/>
    <w:rsid w:val="00327548"/>
    <w:rsid w:val="00342C37"/>
    <w:rsid w:val="003464B4"/>
    <w:rsid w:val="00353EDC"/>
    <w:rsid w:val="00391288"/>
    <w:rsid w:val="00393EC8"/>
    <w:rsid w:val="003B4912"/>
    <w:rsid w:val="00455300"/>
    <w:rsid w:val="00553018"/>
    <w:rsid w:val="005B3185"/>
    <w:rsid w:val="005D485A"/>
    <w:rsid w:val="005F4CD8"/>
    <w:rsid w:val="005F7DF0"/>
    <w:rsid w:val="006041D5"/>
    <w:rsid w:val="00681D71"/>
    <w:rsid w:val="00682A04"/>
    <w:rsid w:val="006931AB"/>
    <w:rsid w:val="006E5875"/>
    <w:rsid w:val="006F0D41"/>
    <w:rsid w:val="006F4215"/>
    <w:rsid w:val="007151FA"/>
    <w:rsid w:val="00720101"/>
    <w:rsid w:val="007275A3"/>
    <w:rsid w:val="00730BD9"/>
    <w:rsid w:val="007B6312"/>
    <w:rsid w:val="00824C33"/>
    <w:rsid w:val="00825573"/>
    <w:rsid w:val="00852D93"/>
    <w:rsid w:val="00857436"/>
    <w:rsid w:val="0086681C"/>
    <w:rsid w:val="0088339B"/>
    <w:rsid w:val="008B5A26"/>
    <w:rsid w:val="00913A6F"/>
    <w:rsid w:val="00A33260"/>
    <w:rsid w:val="00AA6CBF"/>
    <w:rsid w:val="00AC0829"/>
    <w:rsid w:val="00AD08E0"/>
    <w:rsid w:val="00B025E1"/>
    <w:rsid w:val="00B57A75"/>
    <w:rsid w:val="00BD2695"/>
    <w:rsid w:val="00C32920"/>
    <w:rsid w:val="00C4291F"/>
    <w:rsid w:val="00C75617"/>
    <w:rsid w:val="00CC7A1C"/>
    <w:rsid w:val="00CD648C"/>
    <w:rsid w:val="00CE62AD"/>
    <w:rsid w:val="00D01E47"/>
    <w:rsid w:val="00D101FE"/>
    <w:rsid w:val="00D23F64"/>
    <w:rsid w:val="00D27ED2"/>
    <w:rsid w:val="00D35881"/>
    <w:rsid w:val="00D45266"/>
    <w:rsid w:val="00D57C90"/>
    <w:rsid w:val="00D6323F"/>
    <w:rsid w:val="00D65B8B"/>
    <w:rsid w:val="00D9327D"/>
    <w:rsid w:val="00DD77B5"/>
    <w:rsid w:val="00DF37ED"/>
    <w:rsid w:val="00DF6C81"/>
    <w:rsid w:val="00E07860"/>
    <w:rsid w:val="00E21B6B"/>
    <w:rsid w:val="00E4085A"/>
    <w:rsid w:val="00E42780"/>
    <w:rsid w:val="00E63F99"/>
    <w:rsid w:val="00E76124"/>
    <w:rsid w:val="00EB68A6"/>
    <w:rsid w:val="00EC0453"/>
    <w:rsid w:val="00EC6364"/>
    <w:rsid w:val="00EF042E"/>
    <w:rsid w:val="00EF0A80"/>
    <w:rsid w:val="00F53623"/>
    <w:rsid w:val="00F56C60"/>
    <w:rsid w:val="00FA6075"/>
    <w:rsid w:val="00FC58FE"/>
    <w:rsid w:val="00FD22B5"/>
    <w:rsid w:val="00FE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B8AA1-BA90-4A74-96BF-EB602B6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761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C04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875"/>
    <w:rPr>
      <w:sz w:val="18"/>
      <w:szCs w:val="18"/>
    </w:rPr>
  </w:style>
  <w:style w:type="paragraph" w:styleId="a4">
    <w:name w:val="footer"/>
    <w:basedOn w:val="a"/>
    <w:link w:val="Char0"/>
    <w:uiPriority w:val="99"/>
    <w:unhideWhenUsed/>
    <w:rsid w:val="006E5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E5875"/>
    <w:rPr>
      <w:sz w:val="18"/>
      <w:szCs w:val="18"/>
    </w:rPr>
  </w:style>
  <w:style w:type="paragraph" w:styleId="a5">
    <w:name w:val="Normal (Web)"/>
    <w:uiPriority w:val="99"/>
    <w:unhideWhenUsed/>
    <w:rsid w:val="00E21B6B"/>
    <w:rPr>
      <w:rFonts w:ascii="Times New Roman" w:eastAsia="宋体" w:hAnsi="Times New Roman" w:cs="Times New Roman"/>
      <w:kern w:val="0"/>
      <w:sz w:val="24"/>
      <w:szCs w:val="20"/>
    </w:rPr>
  </w:style>
  <w:style w:type="table" w:styleId="a6">
    <w:name w:val="Table Grid"/>
    <w:basedOn w:val="a1"/>
    <w:uiPriority w:val="59"/>
    <w:rsid w:val="00E2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E21B6B"/>
    <w:rPr>
      <w:sz w:val="18"/>
      <w:szCs w:val="18"/>
    </w:rPr>
  </w:style>
  <w:style w:type="character" w:customStyle="1" w:styleId="Char1">
    <w:name w:val="批注框文本 Char"/>
    <w:basedOn w:val="a0"/>
    <w:link w:val="a7"/>
    <w:uiPriority w:val="99"/>
    <w:semiHidden/>
    <w:rsid w:val="00E21B6B"/>
    <w:rPr>
      <w:sz w:val="18"/>
      <w:szCs w:val="18"/>
    </w:rPr>
  </w:style>
  <w:style w:type="character" w:styleId="a8">
    <w:name w:val="Hyperlink"/>
    <w:basedOn w:val="a0"/>
    <w:uiPriority w:val="99"/>
    <w:unhideWhenUsed/>
    <w:rsid w:val="00E21B6B"/>
    <w:rPr>
      <w:color w:val="0000FF" w:themeColor="hyperlink"/>
      <w:u w:val="single"/>
    </w:rPr>
  </w:style>
  <w:style w:type="character" w:customStyle="1" w:styleId="1Char">
    <w:name w:val="标题 1 Char"/>
    <w:basedOn w:val="a0"/>
    <w:link w:val="1"/>
    <w:uiPriority w:val="9"/>
    <w:rsid w:val="00E76124"/>
    <w:rPr>
      <w:b/>
      <w:bCs/>
      <w:kern w:val="44"/>
      <w:sz w:val="44"/>
      <w:szCs w:val="44"/>
    </w:rPr>
  </w:style>
  <w:style w:type="paragraph" w:styleId="TOC">
    <w:name w:val="TOC Heading"/>
    <w:basedOn w:val="1"/>
    <w:next w:val="a"/>
    <w:uiPriority w:val="39"/>
    <w:unhideWhenUsed/>
    <w:qFormat/>
    <w:rsid w:val="00FD2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D22B5"/>
  </w:style>
  <w:style w:type="character" w:customStyle="1" w:styleId="2Char">
    <w:name w:val="标题 2 Char"/>
    <w:basedOn w:val="a0"/>
    <w:link w:val="2"/>
    <w:uiPriority w:val="9"/>
    <w:semiHidden/>
    <w:rsid w:val="00EC0453"/>
    <w:rPr>
      <w:rFonts w:asciiTheme="majorHAnsi" w:eastAsiaTheme="majorEastAsia" w:hAnsiTheme="majorHAnsi" w:cstheme="majorBidi"/>
      <w:b/>
      <w:bCs/>
      <w:sz w:val="32"/>
      <w:szCs w:val="32"/>
    </w:rPr>
  </w:style>
  <w:style w:type="paragraph" w:styleId="a9">
    <w:name w:val="Subtitle"/>
    <w:basedOn w:val="a"/>
    <w:next w:val="a"/>
    <w:link w:val="Char2"/>
    <w:uiPriority w:val="11"/>
    <w:qFormat/>
    <w:rsid w:val="00EC045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9"/>
    <w:uiPriority w:val="11"/>
    <w:rsid w:val="00EC0453"/>
    <w:rPr>
      <w:rFonts w:asciiTheme="majorHAnsi" w:eastAsia="宋体" w:hAnsiTheme="majorHAnsi" w:cstheme="majorBidi"/>
      <w:b/>
      <w:bCs/>
      <w:kern w:val="28"/>
      <w:sz w:val="32"/>
      <w:szCs w:val="32"/>
    </w:rPr>
  </w:style>
  <w:style w:type="paragraph" w:styleId="20">
    <w:name w:val="toc 2"/>
    <w:basedOn w:val="a"/>
    <w:next w:val="a"/>
    <w:autoRedefine/>
    <w:uiPriority w:val="39"/>
    <w:unhideWhenUsed/>
    <w:rsid w:val="00EC045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DB40-F8D2-4DE4-B57C-E2DC50DE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587</Words>
  <Characters>3351</Characters>
  <Application>Microsoft Office Word</Application>
  <DocSecurity>0</DocSecurity>
  <Lines>27</Lines>
  <Paragraphs>7</Paragraphs>
  <ScaleCrop>false</ScaleCrop>
  <Company>Lenovo</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徐凯</dc:creator>
  <cp:lastModifiedBy>陈静漪</cp:lastModifiedBy>
  <cp:revision>15</cp:revision>
  <dcterms:created xsi:type="dcterms:W3CDTF">2015-04-10T06:43:00Z</dcterms:created>
  <dcterms:modified xsi:type="dcterms:W3CDTF">2015-04-13T03:21:00Z</dcterms:modified>
</cp:coreProperties>
</file>