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2" w:rsidRDefault="00CB2952" w:rsidP="00CB295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30"/>
        </w:rPr>
        <w:t>附件1：</w:t>
      </w:r>
    </w:p>
    <w:p w:rsidR="00CB2952" w:rsidRDefault="00CB2952" w:rsidP="00CB2952">
      <w:pPr>
        <w:spacing w:line="360" w:lineRule="auto"/>
        <w:ind w:rightChars="-50" w:right="-105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CB2952" w:rsidRDefault="00CB2952" w:rsidP="00CB2952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b/>
          <w:sz w:val="28"/>
          <w:szCs w:val="28"/>
        </w:rPr>
        <w:t>（201</w:t>
      </w:r>
      <w:r w:rsidR="00FA5E94">
        <w:rPr>
          <w:rFonts w:ascii="仿宋" w:eastAsia="仿宋" w:hAnsi="仿宋" w:hint="eastAsia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）自成绩字第    号</w:t>
      </w:r>
    </w:p>
    <w:p w:rsidR="00CB2952" w:rsidRDefault="00CB2952" w:rsidP="00CB295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CB2952" w:rsidRDefault="00CB2952" w:rsidP="00CB2952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专业（本科），准考证号：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，身份证号：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CB2952" w:rsidRDefault="00CB2952" w:rsidP="00CB2952">
      <w:pPr>
        <w:spacing w:line="360" w:lineRule="auto"/>
        <w:ind w:rightChars="-250" w:right="-52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按该专业考试计划规定应考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门课程，该同志已完成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B2952" w:rsidRDefault="00CB2952" w:rsidP="00CB295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CB2952" w:rsidRDefault="006B4E87" w:rsidP="006B4E87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="00CB2952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6B4E87" w:rsidRDefault="00CB2952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201</w:t>
      </w:r>
      <w:r w:rsidR="00FA5E94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  月   日</w:t>
      </w:r>
    </w:p>
    <w:p w:rsidR="005602D6" w:rsidRDefault="005602D6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5602D6" w:rsidRDefault="005602D6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CB2952" w:rsidRDefault="00CB2952" w:rsidP="006B4E87">
      <w:pPr>
        <w:spacing w:line="360" w:lineRule="auto"/>
        <w:ind w:rightChars="-200" w:right="-420" w:firstLineChars="200" w:firstLine="560"/>
        <w:jc w:val="center"/>
        <w:rPr>
          <w:sz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>
        <w:rPr>
          <w:rFonts w:ascii="仿宋" w:eastAsia="仿宋" w:hAnsi="仿宋" w:cs="宋体" w:hint="eastAsia"/>
          <w:kern w:val="0"/>
          <w:sz w:val="28"/>
          <w:szCs w:val="28"/>
        </w:rPr>
        <w:t>《教育部关于印发〈20</w:t>
      </w:r>
      <w:r w:rsidR="00FA5E94">
        <w:rPr>
          <w:rFonts w:ascii="仿宋" w:eastAsia="仿宋" w:hAnsi="仿宋" w:cs="宋体" w:hint="eastAsia"/>
          <w:kern w:val="0"/>
          <w:sz w:val="28"/>
          <w:szCs w:val="28"/>
        </w:rPr>
        <w:t>20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规定</w:t>
      </w:r>
      <w:r>
        <w:rPr>
          <w:rFonts w:ascii="仿宋" w:eastAsia="仿宋" w:hAnsi="仿宋" w:hint="eastAsia"/>
          <w:color w:val="000000"/>
          <w:sz w:val="28"/>
          <w:szCs w:val="28"/>
        </w:rPr>
        <w:t>：应届本科毕业生及自学考试和网络教育届时可毕业本科生考生，入学时（9月1日前）未取得国家承认的本科毕业证书，将取消录取资格。</w:t>
      </w:r>
    </w:p>
    <w:p w:rsidR="00C436AF" w:rsidRPr="00CB2952" w:rsidRDefault="00C436AF"/>
    <w:sectPr w:rsidR="00C436AF" w:rsidRPr="00CB2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CA" w:rsidRDefault="00343FCA" w:rsidP="005602D6">
      <w:r>
        <w:separator/>
      </w:r>
    </w:p>
  </w:endnote>
  <w:endnote w:type="continuationSeparator" w:id="0">
    <w:p w:rsidR="00343FCA" w:rsidRDefault="00343FCA" w:rsidP="005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CA" w:rsidRDefault="00343FCA" w:rsidP="005602D6">
      <w:r>
        <w:separator/>
      </w:r>
    </w:p>
  </w:footnote>
  <w:footnote w:type="continuationSeparator" w:id="0">
    <w:p w:rsidR="00343FCA" w:rsidRDefault="00343FCA" w:rsidP="0056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2"/>
    <w:rsid w:val="00343FCA"/>
    <w:rsid w:val="0050134E"/>
    <w:rsid w:val="005602D6"/>
    <w:rsid w:val="006B4E87"/>
    <w:rsid w:val="00C436AF"/>
    <w:rsid w:val="00CB2952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96D17-2999-451A-AC5D-14017D7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2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2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4</cp:revision>
  <dcterms:created xsi:type="dcterms:W3CDTF">2017-11-02T01:42:00Z</dcterms:created>
  <dcterms:modified xsi:type="dcterms:W3CDTF">2019-11-04T01:42:00Z</dcterms:modified>
</cp:coreProperties>
</file>