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6F" w:rsidRPr="001D790F" w:rsidRDefault="00CA6742" w:rsidP="00894668">
      <w:pPr>
        <w:pStyle w:val="3"/>
        <w:jc w:val="center"/>
        <w:rPr>
          <w:rFonts w:hint="eastAsia"/>
        </w:rPr>
      </w:pPr>
      <w:r>
        <w:rPr>
          <w:rFonts w:hint="eastAsia"/>
        </w:rPr>
        <w:t>临床</w:t>
      </w:r>
      <w:r>
        <w:t>医学院</w:t>
      </w:r>
      <w:r>
        <w:rPr>
          <w:rFonts w:hint="eastAsia"/>
        </w:rPr>
        <w:t>(</w:t>
      </w:r>
      <w:r w:rsidR="0033683B" w:rsidRPr="001D790F">
        <w:rPr>
          <w:rFonts w:hint="eastAsia"/>
        </w:rPr>
        <w:t>广安门医院</w:t>
      </w:r>
      <w:r>
        <w:rPr>
          <w:rFonts w:hint="eastAsia"/>
        </w:rPr>
        <w:t>)</w:t>
      </w:r>
      <w:r w:rsidR="009B6328">
        <w:rPr>
          <w:rFonts w:hint="eastAsia"/>
        </w:rPr>
        <w:t>2017</w:t>
      </w:r>
      <w:r>
        <w:rPr>
          <w:rFonts w:hint="eastAsia"/>
        </w:rPr>
        <w:t>年硕士研究生复试</w:t>
      </w:r>
      <w:r>
        <w:t>安排</w:t>
      </w:r>
    </w:p>
    <w:p w:rsidR="00AB05F0" w:rsidRPr="00455DB8" w:rsidRDefault="00CA6742" w:rsidP="009C6EF7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</w:t>
      </w:r>
      <w:r w:rsidR="00AB05F0">
        <w:rPr>
          <w:rFonts w:hint="eastAsia"/>
          <w:b/>
          <w:sz w:val="24"/>
        </w:rPr>
        <w:t>、复试工作具体安排</w:t>
      </w:r>
    </w:p>
    <w:p w:rsidR="00AB05F0" w:rsidRDefault="00AB05F0" w:rsidP="00AB05F0">
      <w:pPr>
        <w:numPr>
          <w:ilvl w:val="0"/>
          <w:numId w:val="8"/>
        </w:num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复试</w:t>
      </w:r>
      <w:r w:rsidRPr="00C909D4">
        <w:rPr>
          <w:rFonts w:hint="eastAsia"/>
          <w:b/>
          <w:sz w:val="24"/>
        </w:rPr>
        <w:t>时间、地点</w:t>
      </w:r>
    </w:p>
    <w:tbl>
      <w:tblPr>
        <w:tblW w:w="9200" w:type="dxa"/>
        <w:tblLayout w:type="fixed"/>
        <w:tblLook w:val="04A0" w:firstRow="1" w:lastRow="0" w:firstColumn="1" w:lastColumn="0" w:noHBand="0" w:noVBand="1"/>
      </w:tblPr>
      <w:tblGrid>
        <w:gridCol w:w="1291"/>
        <w:gridCol w:w="1418"/>
        <w:gridCol w:w="2991"/>
        <w:gridCol w:w="3500"/>
      </w:tblGrid>
      <w:tr w:rsidR="00A41263" w:rsidRPr="00A41263" w:rsidTr="00A41263">
        <w:trPr>
          <w:trHeight w:val="57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263" w:rsidRPr="00A41263" w:rsidRDefault="00A41263" w:rsidP="00A4126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4126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263" w:rsidRPr="00A41263" w:rsidRDefault="00A41263" w:rsidP="00A4126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4126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事项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263" w:rsidRPr="00A41263" w:rsidRDefault="00A41263" w:rsidP="00A4126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4126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</w:tr>
      <w:tr w:rsidR="00A41263" w:rsidRPr="00A41263" w:rsidTr="00A41263">
        <w:trPr>
          <w:trHeight w:val="57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63" w:rsidRPr="00A41263" w:rsidRDefault="00A41263" w:rsidP="00A41263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A41263">
              <w:rPr>
                <w:rFonts w:ascii="Calibri" w:hAnsi="Calibri" w:cs="宋体"/>
                <w:color w:val="000000"/>
                <w:kern w:val="0"/>
                <w:sz w:val="24"/>
              </w:rPr>
              <w:t>3</w:t>
            </w:r>
            <w:r w:rsidRPr="00A41263">
              <w:rPr>
                <w:rFonts w:ascii="Calibri" w:hAnsi="Calibri" w:cs="宋体"/>
                <w:color w:val="000000"/>
                <w:kern w:val="0"/>
                <w:sz w:val="24"/>
              </w:rPr>
              <w:t>月</w:t>
            </w:r>
            <w:r w:rsidRPr="00A41263">
              <w:rPr>
                <w:rFonts w:ascii="Calibri" w:hAnsi="Calibri" w:cs="宋体"/>
                <w:color w:val="000000"/>
                <w:kern w:val="0"/>
                <w:sz w:val="24"/>
              </w:rPr>
              <w:t>27</w:t>
            </w:r>
            <w:r w:rsidRPr="00A41263">
              <w:rPr>
                <w:rFonts w:ascii="Calibri" w:hAnsi="Calibri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63" w:rsidRPr="00A41263" w:rsidRDefault="00A41263" w:rsidP="00A41263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A41263">
              <w:rPr>
                <w:rFonts w:ascii="Calibri" w:hAnsi="Calibri" w:cs="宋体"/>
                <w:color w:val="000000"/>
                <w:kern w:val="0"/>
                <w:sz w:val="24"/>
              </w:rPr>
              <w:t>8:30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63" w:rsidRPr="00A41263" w:rsidRDefault="00A41263" w:rsidP="00A412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41263">
              <w:rPr>
                <w:rFonts w:ascii="宋体" w:hAnsi="宋体" w:cs="宋体" w:hint="eastAsia"/>
                <w:kern w:val="0"/>
                <w:sz w:val="24"/>
              </w:rPr>
              <w:t>考生报到、</w:t>
            </w:r>
            <w:r w:rsidRPr="00A41263">
              <w:rPr>
                <w:rFonts w:ascii="宋体" w:hAnsi="宋体" w:cs="宋体" w:hint="eastAsia"/>
                <w:kern w:val="0"/>
                <w:sz w:val="24"/>
              </w:rPr>
              <w:br/>
              <w:t>资格审核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263" w:rsidRPr="00A41263" w:rsidRDefault="00A41263" w:rsidP="00A412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41263">
              <w:rPr>
                <w:rFonts w:ascii="宋体" w:hAnsi="宋体" w:cs="宋体" w:hint="eastAsia"/>
                <w:kern w:val="0"/>
                <w:sz w:val="24"/>
              </w:rPr>
              <w:t>广安门医院综合楼八层报告厅</w:t>
            </w:r>
          </w:p>
        </w:tc>
      </w:tr>
      <w:tr w:rsidR="00A41263" w:rsidRPr="00A41263" w:rsidTr="00A41263">
        <w:trPr>
          <w:trHeight w:val="5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263" w:rsidRPr="00A41263" w:rsidRDefault="00A41263" w:rsidP="00A4126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63" w:rsidRPr="00A41263" w:rsidRDefault="00A41263" w:rsidP="00A41263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A41263">
              <w:rPr>
                <w:rFonts w:ascii="Calibri" w:hAnsi="Calibri" w:cs="宋体"/>
                <w:color w:val="000000"/>
                <w:kern w:val="0"/>
                <w:sz w:val="24"/>
              </w:rPr>
              <w:t>9:00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63" w:rsidRPr="00A41263" w:rsidRDefault="00A41263" w:rsidP="00A412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1263">
              <w:rPr>
                <w:rFonts w:ascii="宋体" w:hAnsi="宋体" w:cs="宋体" w:hint="eastAsia"/>
                <w:color w:val="000000"/>
                <w:kern w:val="0"/>
                <w:sz w:val="24"/>
              </w:rPr>
              <w:t>心理测试（mmpi）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263" w:rsidRPr="00A41263" w:rsidRDefault="00A41263" w:rsidP="00A412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41263">
              <w:rPr>
                <w:rFonts w:ascii="宋体" w:hAnsi="宋体" w:cs="宋体" w:hint="eastAsia"/>
                <w:kern w:val="0"/>
                <w:sz w:val="24"/>
              </w:rPr>
              <w:t>老门诊楼二层心理检查室</w:t>
            </w:r>
          </w:p>
        </w:tc>
      </w:tr>
      <w:tr w:rsidR="00A41263" w:rsidRPr="00A41263" w:rsidTr="00A41263">
        <w:trPr>
          <w:trHeight w:val="5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263" w:rsidRPr="00A41263" w:rsidRDefault="00A41263" w:rsidP="00A4126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63" w:rsidRPr="00A41263" w:rsidRDefault="00A41263" w:rsidP="00A41263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A41263">
              <w:rPr>
                <w:rFonts w:ascii="Calibri" w:hAnsi="Calibri" w:cs="宋体"/>
                <w:color w:val="000000"/>
                <w:kern w:val="0"/>
                <w:sz w:val="24"/>
              </w:rPr>
              <w:t>1:30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263" w:rsidRPr="00A41263" w:rsidRDefault="00A41263" w:rsidP="00A412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41263">
              <w:rPr>
                <w:rFonts w:ascii="宋体" w:hAnsi="宋体" w:cs="宋体" w:hint="eastAsia"/>
                <w:kern w:val="0"/>
                <w:sz w:val="24"/>
              </w:rPr>
              <w:t xml:space="preserve">心理测试（面谈）         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263" w:rsidRPr="00A41263" w:rsidRDefault="00A85DF0" w:rsidP="00A412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综合楼721室</w:t>
            </w:r>
          </w:p>
        </w:tc>
      </w:tr>
      <w:tr w:rsidR="00A41263" w:rsidRPr="00A41263" w:rsidTr="00A41263">
        <w:trPr>
          <w:trHeight w:val="57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63" w:rsidRPr="00A41263" w:rsidRDefault="00A41263" w:rsidP="00A41263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A41263">
              <w:rPr>
                <w:rFonts w:ascii="Calibri" w:hAnsi="Calibri" w:cs="宋体"/>
                <w:color w:val="000000"/>
                <w:kern w:val="0"/>
                <w:sz w:val="24"/>
              </w:rPr>
              <w:t>3</w:t>
            </w:r>
            <w:r w:rsidRPr="00A41263">
              <w:rPr>
                <w:rFonts w:ascii="Calibri" w:hAnsi="Calibri" w:cs="宋体"/>
                <w:color w:val="000000"/>
                <w:kern w:val="0"/>
                <w:sz w:val="24"/>
              </w:rPr>
              <w:t>月</w:t>
            </w:r>
            <w:r w:rsidRPr="00A41263">
              <w:rPr>
                <w:rFonts w:ascii="Calibri" w:hAnsi="Calibri" w:cs="宋体"/>
                <w:color w:val="000000"/>
                <w:kern w:val="0"/>
                <w:sz w:val="24"/>
              </w:rPr>
              <w:t>28</w:t>
            </w:r>
            <w:r w:rsidRPr="00A41263">
              <w:rPr>
                <w:rFonts w:ascii="Calibri" w:hAnsi="Calibri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263" w:rsidRPr="00A41263" w:rsidRDefault="00A41263" w:rsidP="00A41263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A41263">
              <w:rPr>
                <w:rFonts w:ascii="Calibri" w:hAnsi="Calibri" w:cs="宋体"/>
                <w:color w:val="000000"/>
                <w:kern w:val="0"/>
                <w:sz w:val="24"/>
              </w:rPr>
              <w:t>9:00~11:00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63" w:rsidRPr="00A41263" w:rsidRDefault="00A41263" w:rsidP="00A412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1263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专业课笔试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263" w:rsidRPr="00A41263" w:rsidRDefault="00A41263" w:rsidP="00A412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41263">
              <w:rPr>
                <w:rFonts w:ascii="宋体" w:hAnsi="宋体" w:cs="宋体" w:hint="eastAsia"/>
                <w:kern w:val="0"/>
                <w:sz w:val="24"/>
              </w:rPr>
              <w:t>广安门医院综合楼八层报告厅</w:t>
            </w:r>
          </w:p>
        </w:tc>
      </w:tr>
      <w:tr w:rsidR="00A41263" w:rsidRPr="00A41263" w:rsidTr="00A41263">
        <w:trPr>
          <w:trHeight w:val="5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263" w:rsidRPr="00A41263" w:rsidRDefault="00A41263" w:rsidP="00A4126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263" w:rsidRPr="00A41263" w:rsidRDefault="00A41263" w:rsidP="00A41263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A41263">
              <w:rPr>
                <w:rFonts w:ascii="Calibri" w:hAnsi="Calibri" w:cs="宋体"/>
                <w:color w:val="000000"/>
                <w:kern w:val="0"/>
                <w:sz w:val="24"/>
              </w:rPr>
              <w:t>13:30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63" w:rsidRPr="00A41263" w:rsidRDefault="00CE5266" w:rsidP="00A412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急救</w:t>
            </w:r>
            <w:r w:rsidR="00A41263" w:rsidRPr="00A41263">
              <w:rPr>
                <w:rFonts w:ascii="宋体" w:hAnsi="宋体" w:cs="宋体" w:hint="eastAsia"/>
                <w:color w:val="000000"/>
                <w:kern w:val="0"/>
                <w:sz w:val="24"/>
              </w:rPr>
              <w:t>技能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考核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263" w:rsidRPr="00A41263" w:rsidRDefault="00A41263" w:rsidP="00A412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41263">
              <w:rPr>
                <w:rFonts w:ascii="宋体" w:hAnsi="宋体" w:cs="宋体" w:hint="eastAsia"/>
                <w:kern w:val="0"/>
                <w:sz w:val="24"/>
              </w:rPr>
              <w:t>广安门医院综合楼八层会议室</w:t>
            </w:r>
          </w:p>
        </w:tc>
      </w:tr>
      <w:tr w:rsidR="00A41263" w:rsidRPr="00A41263" w:rsidTr="00A41263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63" w:rsidRPr="00A41263" w:rsidRDefault="00A41263" w:rsidP="00A41263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A41263">
              <w:rPr>
                <w:rFonts w:ascii="Calibri" w:hAnsi="Calibri" w:cs="宋体"/>
                <w:color w:val="000000"/>
                <w:kern w:val="0"/>
                <w:sz w:val="24"/>
              </w:rPr>
              <w:t>3</w:t>
            </w:r>
            <w:r w:rsidRPr="00A41263">
              <w:rPr>
                <w:rFonts w:ascii="Calibri" w:hAnsi="Calibri" w:cs="宋体"/>
                <w:color w:val="000000"/>
                <w:kern w:val="0"/>
                <w:sz w:val="24"/>
              </w:rPr>
              <w:t>月</w:t>
            </w:r>
            <w:r w:rsidRPr="00A41263">
              <w:rPr>
                <w:rFonts w:ascii="Calibri" w:hAnsi="Calibri" w:cs="宋体"/>
                <w:color w:val="000000"/>
                <w:kern w:val="0"/>
                <w:sz w:val="24"/>
              </w:rPr>
              <w:t>29</w:t>
            </w:r>
            <w:r w:rsidRPr="00A41263">
              <w:rPr>
                <w:rFonts w:ascii="Calibri" w:hAnsi="Calibri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263" w:rsidRPr="00A41263" w:rsidRDefault="00A41263" w:rsidP="00A41263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A41263">
              <w:rPr>
                <w:rFonts w:ascii="Calibri" w:hAnsi="Calibri" w:cs="宋体"/>
                <w:color w:val="000000"/>
                <w:kern w:val="0"/>
                <w:sz w:val="24"/>
              </w:rPr>
              <w:t>8:00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263" w:rsidRPr="00A41263" w:rsidRDefault="00A41263" w:rsidP="00A412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41263">
              <w:rPr>
                <w:rFonts w:ascii="宋体" w:hAnsi="宋体" w:cs="宋体" w:hint="eastAsia"/>
                <w:kern w:val="0"/>
                <w:sz w:val="24"/>
              </w:rPr>
              <w:t>体检（空腹、带钱和身份证）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263" w:rsidRPr="00A41263" w:rsidRDefault="00A41263" w:rsidP="00A412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41263">
              <w:rPr>
                <w:rFonts w:ascii="宋体" w:hAnsi="宋体" w:cs="宋体" w:hint="eastAsia"/>
                <w:kern w:val="0"/>
                <w:sz w:val="24"/>
              </w:rPr>
              <w:t>老门诊楼四层保健科</w:t>
            </w:r>
          </w:p>
        </w:tc>
      </w:tr>
      <w:tr w:rsidR="00A41263" w:rsidRPr="00A41263" w:rsidTr="00A41263">
        <w:trPr>
          <w:trHeight w:val="57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63" w:rsidRPr="00A41263" w:rsidRDefault="00A41263" w:rsidP="00A41263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A41263">
              <w:rPr>
                <w:rFonts w:ascii="Calibri" w:hAnsi="Calibri" w:cs="宋体"/>
                <w:color w:val="000000"/>
                <w:kern w:val="0"/>
                <w:sz w:val="24"/>
              </w:rPr>
              <w:t>3</w:t>
            </w:r>
            <w:r w:rsidRPr="00A41263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A41263">
              <w:rPr>
                <w:rFonts w:ascii="Calibri" w:hAnsi="Calibri" w:cs="宋体"/>
                <w:color w:val="000000"/>
                <w:kern w:val="0"/>
                <w:sz w:val="24"/>
              </w:rPr>
              <w:t>30</w:t>
            </w:r>
            <w:r w:rsidRPr="00A41263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  <w:r w:rsidRPr="00A41263">
              <w:rPr>
                <w:rFonts w:ascii="Calibri" w:hAnsi="Calibri" w:cs="宋体"/>
                <w:color w:val="000000"/>
                <w:kern w:val="0"/>
                <w:sz w:val="24"/>
              </w:rPr>
              <w:t xml:space="preserve">        </w:t>
            </w:r>
            <w:r w:rsidRPr="00A41263">
              <w:rPr>
                <w:rFonts w:ascii="宋体" w:hAnsi="宋体" w:cs="宋体" w:hint="eastAsia"/>
                <w:color w:val="000000"/>
                <w:kern w:val="0"/>
                <w:sz w:val="24"/>
              </w:rPr>
              <w:t>（下午）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63" w:rsidRPr="00A41263" w:rsidRDefault="00A41263" w:rsidP="00A41263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A41263">
              <w:rPr>
                <w:rFonts w:ascii="Calibri" w:hAnsi="Calibri" w:cs="宋体"/>
                <w:color w:val="000000"/>
                <w:kern w:val="0"/>
                <w:sz w:val="24"/>
              </w:rPr>
              <w:t>1:00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58" w:rsidRDefault="00A41263" w:rsidP="00A412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1263">
              <w:rPr>
                <w:rFonts w:ascii="宋体" w:hAnsi="宋体" w:cs="宋体" w:hint="eastAsia"/>
                <w:color w:val="000000"/>
                <w:kern w:val="0"/>
                <w:sz w:val="24"/>
              </w:rPr>
              <w:t>全体考生分组集合</w:t>
            </w:r>
          </w:p>
          <w:p w:rsidR="00A41263" w:rsidRPr="00A41263" w:rsidRDefault="00A41263" w:rsidP="00A412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1263">
              <w:rPr>
                <w:rFonts w:ascii="宋体" w:hAnsi="宋体" w:cs="宋体" w:hint="eastAsia"/>
                <w:color w:val="000000"/>
                <w:kern w:val="0"/>
                <w:sz w:val="24"/>
              </w:rPr>
              <w:t>（共分2组）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63" w:rsidRPr="00A41263" w:rsidRDefault="00A41263" w:rsidP="00A412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41263">
              <w:rPr>
                <w:rFonts w:ascii="宋体" w:hAnsi="宋体" w:cs="宋体" w:hint="eastAsia"/>
                <w:kern w:val="0"/>
                <w:sz w:val="24"/>
              </w:rPr>
              <w:t>综合楼一层大厅集合</w:t>
            </w:r>
          </w:p>
        </w:tc>
      </w:tr>
      <w:tr w:rsidR="00A41263" w:rsidRPr="00A41263" w:rsidTr="00A41263">
        <w:trPr>
          <w:trHeight w:val="5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63" w:rsidRPr="00A41263" w:rsidRDefault="00A41263" w:rsidP="00A4126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63" w:rsidRPr="00A41263" w:rsidRDefault="00A41263" w:rsidP="00A41263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A41263">
              <w:rPr>
                <w:rFonts w:ascii="Calibri" w:hAnsi="Calibri" w:cs="宋体"/>
                <w:color w:val="000000"/>
                <w:kern w:val="0"/>
                <w:sz w:val="24"/>
              </w:rPr>
              <w:t>1:10~1:40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63" w:rsidRPr="00A41263" w:rsidRDefault="00A41263" w:rsidP="00A412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126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第一组查体，</w:t>
            </w:r>
            <w:r w:rsidRPr="00A41263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第二组英语测试</w:t>
            </w:r>
          </w:p>
        </w:tc>
        <w:tc>
          <w:tcPr>
            <w:tcW w:w="3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63" w:rsidRPr="00A41263" w:rsidRDefault="00A41263" w:rsidP="00A412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41263">
              <w:rPr>
                <w:rFonts w:ascii="宋体" w:hAnsi="宋体" w:cs="宋体" w:hint="eastAsia"/>
                <w:kern w:val="0"/>
                <w:sz w:val="24"/>
              </w:rPr>
              <w:t>查体在针灸门诊（门诊楼四层）</w:t>
            </w:r>
            <w:r w:rsidRPr="00A41263">
              <w:rPr>
                <w:rFonts w:ascii="宋体" w:hAnsi="宋体" w:cs="宋体" w:hint="eastAsia"/>
                <w:kern w:val="0"/>
                <w:sz w:val="24"/>
              </w:rPr>
              <w:br/>
              <w:t>英语测试在综合楼五层会议室</w:t>
            </w:r>
          </w:p>
        </w:tc>
      </w:tr>
      <w:tr w:rsidR="00A41263" w:rsidRPr="00A41263" w:rsidTr="00A41263">
        <w:trPr>
          <w:trHeight w:val="5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63" w:rsidRPr="00A41263" w:rsidRDefault="00A41263" w:rsidP="00A4126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63" w:rsidRPr="00A41263" w:rsidRDefault="00A41263" w:rsidP="00A41263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A41263">
              <w:rPr>
                <w:rFonts w:ascii="Calibri" w:hAnsi="Calibri" w:cs="宋体"/>
                <w:color w:val="000000"/>
                <w:kern w:val="0"/>
                <w:sz w:val="24"/>
              </w:rPr>
              <w:t>1:40~2:10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63" w:rsidRPr="00A41263" w:rsidRDefault="00A41263" w:rsidP="00A412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1263">
              <w:rPr>
                <w:rFonts w:ascii="宋体" w:hAnsi="宋体" w:cs="宋体" w:hint="eastAsia"/>
                <w:color w:val="000000"/>
                <w:kern w:val="0"/>
                <w:sz w:val="24"/>
              </w:rPr>
              <w:t>第二组查体，</w:t>
            </w:r>
            <w:r w:rsidRPr="00A41263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第一组英语测试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263" w:rsidRPr="00A41263" w:rsidRDefault="00A41263" w:rsidP="00A412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1263" w:rsidRPr="00A41263" w:rsidTr="00A41263">
        <w:trPr>
          <w:trHeight w:val="5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63" w:rsidRPr="00A41263" w:rsidRDefault="00A41263" w:rsidP="00A4126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63" w:rsidRPr="00A41263" w:rsidRDefault="00A41263" w:rsidP="00A41263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A41263">
              <w:rPr>
                <w:rFonts w:ascii="Calibri" w:hAnsi="Calibri" w:cs="宋体"/>
                <w:color w:val="000000"/>
                <w:kern w:val="0"/>
                <w:sz w:val="24"/>
              </w:rPr>
              <w:t>2:10~3:10</w:t>
            </w:r>
          </w:p>
        </w:tc>
        <w:tc>
          <w:tcPr>
            <w:tcW w:w="2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63" w:rsidRPr="00A41263" w:rsidRDefault="00A41263" w:rsidP="00A412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1263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第一组、第二组同时进行病历书写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263" w:rsidRPr="00A41263" w:rsidRDefault="00A41263" w:rsidP="00A412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41263">
              <w:rPr>
                <w:rFonts w:ascii="宋体" w:hAnsi="宋体" w:cs="宋体" w:hint="eastAsia"/>
                <w:kern w:val="0"/>
                <w:sz w:val="24"/>
              </w:rPr>
              <w:t>第一组综合楼四层会议室</w:t>
            </w:r>
          </w:p>
        </w:tc>
      </w:tr>
      <w:tr w:rsidR="00A41263" w:rsidRPr="00A41263" w:rsidTr="00A41263">
        <w:trPr>
          <w:trHeight w:val="5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63" w:rsidRPr="00A41263" w:rsidRDefault="00A41263" w:rsidP="00A4126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63" w:rsidRPr="00A41263" w:rsidRDefault="00A41263" w:rsidP="00A4126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2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63" w:rsidRPr="00A41263" w:rsidRDefault="00A41263" w:rsidP="00A412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263" w:rsidRPr="00A41263" w:rsidRDefault="00A41263" w:rsidP="00A412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41263">
              <w:rPr>
                <w:rFonts w:ascii="宋体" w:hAnsi="宋体" w:cs="宋体" w:hint="eastAsia"/>
                <w:kern w:val="0"/>
                <w:sz w:val="24"/>
              </w:rPr>
              <w:t>第二组综合楼八层会议室</w:t>
            </w:r>
          </w:p>
        </w:tc>
      </w:tr>
      <w:tr w:rsidR="00A41263" w:rsidRPr="00A41263" w:rsidTr="00A41263">
        <w:trPr>
          <w:trHeight w:val="5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63" w:rsidRPr="00A41263" w:rsidRDefault="00A41263" w:rsidP="00A4126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63" w:rsidRPr="00A41263" w:rsidRDefault="00A41263" w:rsidP="00A41263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A41263">
              <w:rPr>
                <w:rFonts w:ascii="Calibri" w:hAnsi="Calibri" w:cs="宋体"/>
                <w:color w:val="000000"/>
                <w:kern w:val="0"/>
                <w:sz w:val="24"/>
              </w:rPr>
              <w:t>3:20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63" w:rsidRPr="00A41263" w:rsidRDefault="00A41263" w:rsidP="00A412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1263">
              <w:rPr>
                <w:rFonts w:ascii="宋体" w:hAnsi="宋体" w:cs="宋体" w:hint="eastAsia"/>
                <w:color w:val="000000"/>
                <w:kern w:val="0"/>
                <w:sz w:val="24"/>
              </w:rPr>
              <w:t>综合面试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63" w:rsidRPr="00A41263" w:rsidRDefault="00A41263" w:rsidP="00A412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41263">
              <w:rPr>
                <w:rFonts w:ascii="宋体" w:hAnsi="宋体" w:cs="宋体" w:hint="eastAsia"/>
                <w:kern w:val="0"/>
                <w:sz w:val="24"/>
              </w:rPr>
              <w:t>中医内科学在综合楼八层会议室</w:t>
            </w:r>
            <w:r w:rsidRPr="00A41263">
              <w:rPr>
                <w:rFonts w:ascii="宋体" w:hAnsi="宋体" w:cs="宋体" w:hint="eastAsia"/>
                <w:kern w:val="0"/>
                <w:sz w:val="24"/>
              </w:rPr>
              <w:br/>
              <w:t>中西医结合、针灸及其他在四层会议室</w:t>
            </w:r>
          </w:p>
        </w:tc>
      </w:tr>
    </w:tbl>
    <w:p w:rsidR="00AB05F0" w:rsidRDefault="00AB05F0" w:rsidP="00AB05F0">
      <w:pPr>
        <w:numPr>
          <w:ilvl w:val="0"/>
          <w:numId w:val="8"/>
        </w:numPr>
        <w:spacing w:line="360" w:lineRule="auto"/>
        <w:rPr>
          <w:b/>
          <w:sz w:val="24"/>
        </w:rPr>
      </w:pPr>
      <w:r w:rsidRPr="004C4CBE">
        <w:rPr>
          <w:rFonts w:hint="eastAsia"/>
          <w:b/>
          <w:sz w:val="24"/>
        </w:rPr>
        <w:t>复试</w:t>
      </w:r>
      <w:r>
        <w:rPr>
          <w:rFonts w:hint="eastAsia"/>
          <w:b/>
          <w:sz w:val="24"/>
        </w:rPr>
        <w:t>内容及</w:t>
      </w:r>
      <w:r w:rsidRPr="004C4CBE">
        <w:rPr>
          <w:rFonts w:hint="eastAsia"/>
          <w:b/>
          <w:sz w:val="24"/>
        </w:rPr>
        <w:t>方式</w:t>
      </w:r>
      <w:r>
        <w:rPr>
          <w:rFonts w:hint="eastAsia"/>
          <w:b/>
          <w:sz w:val="24"/>
        </w:rPr>
        <w:t>：</w:t>
      </w:r>
    </w:p>
    <w:p w:rsidR="00D22424" w:rsidRDefault="00AB05F0" w:rsidP="00D22424">
      <w:pPr>
        <w:spacing w:line="360" w:lineRule="auto"/>
        <w:ind w:firstLineChars="200" w:firstLine="480"/>
        <w:rPr>
          <w:sz w:val="24"/>
        </w:rPr>
      </w:pPr>
      <w:r w:rsidRPr="004C4CBE">
        <w:rPr>
          <w:rFonts w:hint="eastAsia"/>
          <w:sz w:val="24"/>
        </w:rPr>
        <w:t>复试内容包括专业</w:t>
      </w:r>
      <w:r w:rsidR="00E43AB0">
        <w:rPr>
          <w:rFonts w:hint="eastAsia"/>
          <w:sz w:val="24"/>
        </w:rPr>
        <w:t>课</w:t>
      </w:r>
      <w:r w:rsidRPr="004C4CBE">
        <w:rPr>
          <w:rFonts w:hint="eastAsia"/>
          <w:sz w:val="24"/>
        </w:rPr>
        <w:t>笔试</w:t>
      </w:r>
      <w:r>
        <w:rPr>
          <w:rFonts w:hint="eastAsia"/>
          <w:sz w:val="24"/>
        </w:rPr>
        <w:t>（权重为</w:t>
      </w:r>
      <w:r w:rsidR="00586E28">
        <w:rPr>
          <w:rFonts w:hint="eastAsia"/>
          <w:sz w:val="24"/>
        </w:rPr>
        <w:t>4</w:t>
      </w:r>
      <w:r>
        <w:rPr>
          <w:rFonts w:hint="eastAsia"/>
          <w:sz w:val="24"/>
        </w:rPr>
        <w:t>0%</w:t>
      </w:r>
      <w:r>
        <w:rPr>
          <w:rFonts w:hint="eastAsia"/>
          <w:sz w:val="24"/>
        </w:rPr>
        <w:t>）</w:t>
      </w:r>
      <w:r w:rsidR="00E43AB0">
        <w:rPr>
          <w:rFonts w:hint="eastAsia"/>
          <w:sz w:val="24"/>
        </w:rPr>
        <w:t>，外语听说能力测试、临床技能考试和综合面试</w:t>
      </w:r>
      <w:r>
        <w:rPr>
          <w:rFonts w:hint="eastAsia"/>
          <w:sz w:val="24"/>
        </w:rPr>
        <w:t>（权重为</w:t>
      </w:r>
      <w:r w:rsidR="00586E28">
        <w:rPr>
          <w:rFonts w:hint="eastAsia"/>
          <w:sz w:val="24"/>
        </w:rPr>
        <w:t>6</w:t>
      </w:r>
      <w:r>
        <w:rPr>
          <w:rFonts w:hint="eastAsia"/>
          <w:sz w:val="24"/>
        </w:rPr>
        <w:t>0%</w:t>
      </w:r>
      <w:r>
        <w:rPr>
          <w:rFonts w:hint="eastAsia"/>
          <w:sz w:val="24"/>
        </w:rPr>
        <w:t>）</w:t>
      </w:r>
      <w:r w:rsidR="00E43AB0">
        <w:rPr>
          <w:rFonts w:hint="eastAsia"/>
          <w:sz w:val="24"/>
        </w:rPr>
        <w:t>。</w:t>
      </w:r>
      <w:r w:rsidR="00D22424" w:rsidRPr="00624223">
        <w:rPr>
          <w:rFonts w:hint="eastAsia"/>
          <w:sz w:val="24"/>
        </w:rPr>
        <w:t>每个考生的</w:t>
      </w:r>
      <w:r w:rsidR="00D22424">
        <w:rPr>
          <w:rFonts w:hint="eastAsia"/>
          <w:sz w:val="24"/>
        </w:rPr>
        <w:t>综合</w:t>
      </w:r>
      <w:r w:rsidR="00D22424" w:rsidRPr="00624223">
        <w:rPr>
          <w:rFonts w:hint="eastAsia"/>
          <w:sz w:val="24"/>
        </w:rPr>
        <w:t>面试</w:t>
      </w:r>
      <w:r w:rsidR="00D22424">
        <w:rPr>
          <w:rFonts w:hint="eastAsia"/>
          <w:sz w:val="24"/>
        </w:rPr>
        <w:t>及能力测试</w:t>
      </w:r>
      <w:r w:rsidR="00D22424" w:rsidRPr="00624223">
        <w:rPr>
          <w:rFonts w:hint="eastAsia"/>
          <w:sz w:val="24"/>
        </w:rPr>
        <w:t>时间</w:t>
      </w:r>
      <w:r w:rsidR="00D22424">
        <w:rPr>
          <w:rFonts w:hint="eastAsia"/>
          <w:sz w:val="24"/>
        </w:rPr>
        <w:t>不少于</w:t>
      </w:r>
      <w:r w:rsidR="00D22424">
        <w:rPr>
          <w:rFonts w:hint="eastAsia"/>
          <w:sz w:val="24"/>
        </w:rPr>
        <w:t>15</w:t>
      </w:r>
      <w:r w:rsidR="00D22424" w:rsidRPr="00624223">
        <w:rPr>
          <w:rFonts w:hint="eastAsia"/>
          <w:sz w:val="24"/>
        </w:rPr>
        <w:t>分钟。</w:t>
      </w:r>
    </w:p>
    <w:p w:rsidR="00D22424" w:rsidRDefault="00D22424" w:rsidP="00AB05F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E43AB0">
        <w:rPr>
          <w:rFonts w:hint="eastAsia"/>
          <w:sz w:val="24"/>
        </w:rPr>
        <w:t>专业课笔试按大学要求统一进行；</w:t>
      </w:r>
    </w:p>
    <w:p w:rsidR="00E43AB0" w:rsidRPr="00E43AB0" w:rsidRDefault="00D22424" w:rsidP="00AB05F0">
      <w:pPr>
        <w:spacing w:line="360" w:lineRule="auto"/>
        <w:ind w:firstLineChars="200" w:firstLine="480"/>
        <w:rPr>
          <w:sz w:val="24"/>
        </w:rPr>
      </w:pPr>
      <w:r w:rsidRPr="00624223">
        <w:rPr>
          <w:rFonts w:hint="eastAsia"/>
          <w:sz w:val="24"/>
        </w:rPr>
        <w:t>（</w:t>
      </w:r>
      <w:r w:rsidRPr="00624223">
        <w:rPr>
          <w:rFonts w:hint="eastAsia"/>
          <w:sz w:val="24"/>
        </w:rPr>
        <w:t>2</w:t>
      </w:r>
      <w:r w:rsidRPr="00624223">
        <w:rPr>
          <w:rFonts w:hint="eastAsia"/>
          <w:sz w:val="24"/>
        </w:rPr>
        <w:t>）</w:t>
      </w:r>
      <w:r w:rsidR="00CE5266">
        <w:rPr>
          <w:rFonts w:hint="eastAsia"/>
          <w:sz w:val="24"/>
        </w:rPr>
        <w:t>外语能力测试为听力及口语能力等方面的考核；</w:t>
      </w:r>
      <w:r w:rsidR="00E43AB0">
        <w:rPr>
          <w:rFonts w:hint="eastAsia"/>
          <w:sz w:val="24"/>
        </w:rPr>
        <w:t>临床技能考试</w:t>
      </w:r>
      <w:r w:rsidR="00E43AB0" w:rsidRPr="004C4CBE">
        <w:rPr>
          <w:rFonts w:hint="eastAsia"/>
          <w:sz w:val="24"/>
        </w:rPr>
        <w:t>包括</w:t>
      </w:r>
      <w:r w:rsidR="00E43AB0">
        <w:rPr>
          <w:rFonts w:hint="eastAsia"/>
          <w:sz w:val="24"/>
        </w:rPr>
        <w:t>①体格检查；②病历书写；③临床思维能力答辩；</w:t>
      </w:r>
      <w:r w:rsidR="003F2671">
        <w:rPr>
          <w:rFonts w:hint="eastAsia"/>
          <w:sz w:val="24"/>
        </w:rPr>
        <w:t>④急救技能。</w:t>
      </w:r>
    </w:p>
    <w:p w:rsidR="00D22424" w:rsidRDefault="00D22424" w:rsidP="00D2242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E43AB0">
        <w:rPr>
          <w:rFonts w:hint="eastAsia"/>
          <w:sz w:val="24"/>
        </w:rPr>
        <w:t>综合面试</w:t>
      </w:r>
      <w:r w:rsidR="00AB05F0" w:rsidRPr="004C4CBE">
        <w:rPr>
          <w:rFonts w:hint="eastAsia"/>
          <w:sz w:val="24"/>
        </w:rPr>
        <w:t>包括</w:t>
      </w:r>
      <w:r w:rsidR="00AB05F0">
        <w:rPr>
          <w:rFonts w:hint="eastAsia"/>
          <w:sz w:val="24"/>
        </w:rPr>
        <w:t>①本学科专业知识和相关基础知识的广度和深度；②利用所学理论发现、分析和解决问题的能力，对本学科发展动态的了解以及在本专业领域发展的潜力；③事业心、责任感、职业兴趣、表达能力、逻辑思维能力、沟通协调能力以及知识面等综合素质的考核</w:t>
      </w:r>
      <w:r w:rsidR="00586E28">
        <w:rPr>
          <w:rFonts w:hint="eastAsia"/>
          <w:sz w:val="24"/>
        </w:rPr>
        <w:t>。</w:t>
      </w:r>
    </w:p>
    <w:p w:rsidR="00B4359A" w:rsidRPr="00722011" w:rsidRDefault="00B4359A" w:rsidP="00B4359A">
      <w:pPr>
        <w:numPr>
          <w:ilvl w:val="0"/>
          <w:numId w:val="8"/>
        </w:numPr>
        <w:spacing w:line="360" w:lineRule="auto"/>
        <w:rPr>
          <w:b/>
          <w:sz w:val="24"/>
        </w:rPr>
      </w:pPr>
      <w:r w:rsidRPr="00722011">
        <w:rPr>
          <w:b/>
          <w:sz w:val="24"/>
        </w:rPr>
        <w:t>成绩评定</w:t>
      </w:r>
    </w:p>
    <w:p w:rsidR="00B4359A" w:rsidRDefault="00B4359A" w:rsidP="00B4359A">
      <w:pPr>
        <w:numPr>
          <w:ilvl w:val="0"/>
          <w:numId w:val="10"/>
        </w:numPr>
        <w:spacing w:line="360" w:lineRule="auto"/>
        <w:rPr>
          <w:sz w:val="24"/>
        </w:rPr>
      </w:pPr>
      <w:r w:rsidRPr="00054131">
        <w:rPr>
          <w:rFonts w:hint="eastAsia"/>
          <w:sz w:val="24"/>
        </w:rPr>
        <w:t>资格及基本素质审核</w:t>
      </w:r>
      <w:r>
        <w:rPr>
          <w:rFonts w:hint="eastAsia"/>
          <w:sz w:val="24"/>
        </w:rPr>
        <w:t>：</w:t>
      </w:r>
    </w:p>
    <w:p w:rsidR="00B4359A" w:rsidRDefault="00F72351" w:rsidP="00B4359A">
      <w:pPr>
        <w:spacing w:line="360" w:lineRule="auto"/>
        <w:ind w:left="480"/>
        <w:rPr>
          <w:sz w:val="24"/>
        </w:rPr>
      </w:pPr>
      <w:r>
        <w:rPr>
          <w:rFonts w:hint="eastAsia"/>
          <w:sz w:val="24"/>
        </w:rPr>
        <w:t>资格及基本素质审核包括报考材料审查</w:t>
      </w:r>
      <w:r w:rsidR="00B4359A">
        <w:rPr>
          <w:rFonts w:hint="eastAsia"/>
          <w:sz w:val="24"/>
        </w:rPr>
        <w:t>、基本素质审核及心理测试</w:t>
      </w:r>
      <w:r>
        <w:rPr>
          <w:rFonts w:hint="eastAsia"/>
          <w:sz w:val="24"/>
        </w:rPr>
        <w:t>。</w:t>
      </w:r>
    </w:p>
    <w:p w:rsidR="00B4359A" w:rsidRDefault="00B4359A" w:rsidP="00F72351">
      <w:pPr>
        <w:spacing w:line="360" w:lineRule="auto"/>
        <w:ind w:firstLineChars="200" w:firstLine="480"/>
        <w:rPr>
          <w:sz w:val="24"/>
        </w:rPr>
      </w:pPr>
      <w:r w:rsidRPr="00722011">
        <w:rPr>
          <w:rFonts w:hint="eastAsia"/>
          <w:sz w:val="24"/>
        </w:rPr>
        <w:t>（</w:t>
      </w:r>
      <w:r w:rsidRPr="00722011">
        <w:rPr>
          <w:rFonts w:hint="eastAsia"/>
          <w:sz w:val="24"/>
        </w:rPr>
        <w:t>2</w:t>
      </w:r>
      <w:r w:rsidRPr="00722011">
        <w:rPr>
          <w:rFonts w:hint="eastAsia"/>
          <w:sz w:val="24"/>
        </w:rPr>
        <w:t>）</w:t>
      </w:r>
      <w:r w:rsidR="00F72351">
        <w:rPr>
          <w:rFonts w:hint="eastAsia"/>
          <w:sz w:val="24"/>
        </w:rPr>
        <w:t>专业课笔试：笔试成绩以书面成绩为依据。</w:t>
      </w:r>
    </w:p>
    <w:p w:rsidR="00B4359A" w:rsidRPr="00722011" w:rsidRDefault="00B4359A" w:rsidP="00B4359A">
      <w:pPr>
        <w:spacing w:line="360" w:lineRule="auto"/>
        <w:ind w:firstLineChars="200" w:firstLine="480"/>
        <w:rPr>
          <w:sz w:val="24"/>
        </w:rPr>
      </w:pPr>
      <w:r w:rsidRPr="00722011"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 w:rsidRPr="00722011">
        <w:rPr>
          <w:rFonts w:hint="eastAsia"/>
          <w:sz w:val="24"/>
        </w:rPr>
        <w:t>）</w:t>
      </w:r>
      <w:r w:rsidR="00F72351">
        <w:rPr>
          <w:rFonts w:hint="eastAsia"/>
          <w:sz w:val="24"/>
        </w:rPr>
        <w:t>外语听说能力测试、临床技能考试和综合面试：</w:t>
      </w:r>
      <w:r>
        <w:rPr>
          <w:rFonts w:hint="eastAsia"/>
          <w:sz w:val="24"/>
        </w:rPr>
        <w:t>考核小组专家根据《</w:t>
      </w:r>
      <w:r w:rsidR="00F72351">
        <w:rPr>
          <w:rFonts w:hint="eastAsia"/>
          <w:sz w:val="24"/>
        </w:rPr>
        <w:t>综合</w:t>
      </w:r>
      <w:r>
        <w:rPr>
          <w:rFonts w:hint="eastAsia"/>
          <w:sz w:val="24"/>
        </w:rPr>
        <w:t>能力考核表》内容评分，</w:t>
      </w:r>
      <w:r w:rsidRPr="00722011">
        <w:rPr>
          <w:rFonts w:hint="eastAsia"/>
          <w:sz w:val="24"/>
        </w:rPr>
        <w:t>每位专家分别按上表分项打分后合计分数</w:t>
      </w:r>
      <w:r>
        <w:rPr>
          <w:rFonts w:hint="eastAsia"/>
          <w:sz w:val="24"/>
        </w:rPr>
        <w:t>，取</w:t>
      </w:r>
      <w:r w:rsidRPr="00722011">
        <w:rPr>
          <w:rFonts w:hint="eastAsia"/>
          <w:sz w:val="24"/>
        </w:rPr>
        <w:t>平均分为考生</w:t>
      </w:r>
      <w:r w:rsidR="00F72351">
        <w:rPr>
          <w:rFonts w:hint="eastAsia"/>
          <w:sz w:val="24"/>
        </w:rPr>
        <w:t>该项得分</w:t>
      </w:r>
      <w:r w:rsidRPr="00722011">
        <w:rPr>
          <w:sz w:val="24"/>
        </w:rPr>
        <w:t>。</w:t>
      </w:r>
    </w:p>
    <w:p w:rsidR="00B4359A" w:rsidRPr="00FE1BF7" w:rsidRDefault="00B4359A" w:rsidP="00B4359A">
      <w:pPr>
        <w:spacing w:line="480" w:lineRule="exact"/>
        <w:ind w:firstLineChars="200" w:firstLine="480"/>
        <w:rPr>
          <w:sz w:val="24"/>
        </w:rPr>
      </w:pPr>
      <w:r w:rsidRPr="00722011"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 w:rsidRPr="00722011">
        <w:rPr>
          <w:rFonts w:hint="eastAsia"/>
          <w:sz w:val="24"/>
        </w:rPr>
        <w:t>）</w:t>
      </w:r>
      <w:r>
        <w:rPr>
          <w:rFonts w:hint="eastAsia"/>
          <w:sz w:val="24"/>
        </w:rPr>
        <w:t>总成绩计算办法：</w:t>
      </w:r>
      <w:r w:rsidRPr="00FE1BF7">
        <w:rPr>
          <w:sz w:val="24"/>
        </w:rPr>
        <w:t xml:space="preserve"> </w:t>
      </w:r>
    </w:p>
    <w:p w:rsidR="00145368" w:rsidRDefault="00B4359A" w:rsidP="00190FFD">
      <w:pPr>
        <w:spacing w:line="480" w:lineRule="exact"/>
        <w:ind w:firstLineChars="200" w:firstLine="480"/>
        <w:rPr>
          <w:rFonts w:hAnsi="宋体"/>
          <w:sz w:val="24"/>
        </w:rPr>
      </w:pPr>
      <w:r w:rsidRPr="00FE1BF7">
        <w:rPr>
          <w:rFonts w:hAnsi="宋体"/>
          <w:sz w:val="24"/>
        </w:rPr>
        <w:t>考生初试和复试成绩进行加权计算。考生的总成绩满分为</w:t>
      </w:r>
      <w:r>
        <w:rPr>
          <w:rFonts w:hint="eastAsia"/>
          <w:sz w:val="24"/>
        </w:rPr>
        <w:t>1</w:t>
      </w:r>
      <w:r w:rsidRPr="00FE1BF7">
        <w:rPr>
          <w:sz w:val="24"/>
        </w:rPr>
        <w:t>00</w:t>
      </w:r>
      <w:r w:rsidRPr="00FE1BF7">
        <w:rPr>
          <w:rFonts w:hAnsi="宋体"/>
          <w:sz w:val="24"/>
        </w:rPr>
        <w:t>分，计算公式为：总成绩</w:t>
      </w:r>
      <w:r w:rsidRPr="00FE1BF7">
        <w:rPr>
          <w:sz w:val="24"/>
        </w:rPr>
        <w:t>=</w:t>
      </w:r>
      <w:r w:rsidRPr="00FE1BF7">
        <w:rPr>
          <w:rFonts w:hAnsi="宋体"/>
          <w:sz w:val="24"/>
        </w:rPr>
        <w:t>初试</w:t>
      </w:r>
      <w:r>
        <w:rPr>
          <w:rFonts w:hAnsi="宋体" w:hint="eastAsia"/>
          <w:sz w:val="24"/>
        </w:rPr>
        <w:t>成绩</w:t>
      </w:r>
      <w:r>
        <w:rPr>
          <w:rFonts w:hAnsi="宋体" w:hint="eastAsia"/>
          <w:sz w:val="24"/>
        </w:rPr>
        <w:t>/5</w:t>
      </w:r>
      <w:r w:rsidRPr="00FE1BF7">
        <w:rPr>
          <w:sz w:val="24"/>
        </w:rPr>
        <w:t>×</w:t>
      </w:r>
      <w:r>
        <w:rPr>
          <w:rFonts w:hint="eastAsia"/>
          <w:sz w:val="24"/>
        </w:rPr>
        <w:t>5</w:t>
      </w:r>
      <w:r w:rsidRPr="00FE1BF7">
        <w:rPr>
          <w:sz w:val="24"/>
        </w:rPr>
        <w:t>0%+</w:t>
      </w:r>
      <w:r w:rsidRPr="00FE1BF7">
        <w:rPr>
          <w:rFonts w:hAnsi="宋体"/>
          <w:sz w:val="24"/>
        </w:rPr>
        <w:t>复试</w:t>
      </w:r>
      <w:r>
        <w:rPr>
          <w:rFonts w:hAnsi="宋体" w:hint="eastAsia"/>
          <w:sz w:val="24"/>
        </w:rPr>
        <w:t>成绩</w:t>
      </w:r>
      <w:r w:rsidRPr="00FE1BF7">
        <w:rPr>
          <w:sz w:val="24"/>
        </w:rPr>
        <w:t>×</w:t>
      </w:r>
      <w:r>
        <w:rPr>
          <w:rFonts w:hint="eastAsia"/>
          <w:sz w:val="24"/>
        </w:rPr>
        <w:t>50</w:t>
      </w:r>
      <w:r w:rsidRPr="00FE1BF7">
        <w:rPr>
          <w:sz w:val="24"/>
        </w:rPr>
        <w:t>%</w:t>
      </w:r>
      <w:r w:rsidRPr="00FE1BF7">
        <w:rPr>
          <w:rFonts w:hAnsi="宋体"/>
          <w:sz w:val="24"/>
        </w:rPr>
        <w:t>。</w:t>
      </w:r>
    </w:p>
    <w:p w:rsidR="00F33701" w:rsidRDefault="00116D95" w:rsidP="00F33701">
      <w:pPr>
        <w:spacing w:line="360" w:lineRule="auto"/>
        <w:ind w:firstLineChars="50" w:firstLine="120"/>
        <w:rPr>
          <w:b/>
          <w:sz w:val="24"/>
        </w:rPr>
      </w:pPr>
      <w:r>
        <w:rPr>
          <w:rFonts w:hint="eastAsia"/>
          <w:b/>
          <w:sz w:val="24"/>
        </w:rPr>
        <w:t>二</w:t>
      </w:r>
      <w:r w:rsidR="00F33701" w:rsidRPr="00F33701">
        <w:rPr>
          <w:rFonts w:hint="eastAsia"/>
          <w:b/>
          <w:sz w:val="24"/>
        </w:rPr>
        <w:t>、录取</w:t>
      </w:r>
      <w:r w:rsidR="00300D7C">
        <w:rPr>
          <w:rFonts w:hint="eastAsia"/>
          <w:b/>
          <w:sz w:val="24"/>
        </w:rPr>
        <w:t>原则</w:t>
      </w:r>
    </w:p>
    <w:p w:rsidR="00FE4AAE" w:rsidRPr="00FE4AAE" w:rsidRDefault="00116D95" w:rsidP="004D5E3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1</w:t>
      </w:r>
      <w:r w:rsidR="007E4BF0">
        <w:rPr>
          <w:rFonts w:hint="eastAsia"/>
          <w:sz w:val="24"/>
        </w:rPr>
        <w:t>、</w:t>
      </w:r>
      <w:r w:rsidR="00FE4AAE" w:rsidRPr="00FE4AAE">
        <w:rPr>
          <w:rFonts w:hint="eastAsia"/>
          <w:sz w:val="24"/>
        </w:rPr>
        <w:t>根据考生总成绩排序，按招生计划名额择优确定拟录取名单。</w:t>
      </w:r>
    </w:p>
    <w:p w:rsidR="00FE4AAE" w:rsidRPr="00FE4AAE" w:rsidRDefault="00116D95" w:rsidP="004D5E3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</w:t>
      </w:r>
      <w:r w:rsidR="00300D7C">
        <w:rPr>
          <w:rFonts w:hint="eastAsia"/>
          <w:sz w:val="24"/>
        </w:rPr>
        <w:t>、</w:t>
      </w:r>
      <w:r w:rsidR="00FE4AAE" w:rsidRPr="00FE4AAE">
        <w:rPr>
          <w:rFonts w:hint="eastAsia"/>
          <w:sz w:val="24"/>
        </w:rPr>
        <w:t>复试成绩按百分制计算，不及格即低于</w:t>
      </w:r>
      <w:r w:rsidR="00FE4AAE" w:rsidRPr="00FE4AAE">
        <w:rPr>
          <w:rFonts w:hint="eastAsia"/>
          <w:sz w:val="24"/>
        </w:rPr>
        <w:t>60</w:t>
      </w:r>
      <w:r w:rsidR="00FE4AAE" w:rsidRPr="00FE4AAE">
        <w:rPr>
          <w:rFonts w:hint="eastAsia"/>
          <w:sz w:val="24"/>
        </w:rPr>
        <w:t>分者不予录取。</w:t>
      </w:r>
    </w:p>
    <w:p w:rsidR="00FE4AAE" w:rsidRPr="00FE4AAE" w:rsidRDefault="00116D95" w:rsidP="004D5E3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3</w:t>
      </w:r>
      <w:r w:rsidR="00300D7C">
        <w:rPr>
          <w:rFonts w:hint="eastAsia"/>
          <w:sz w:val="24"/>
        </w:rPr>
        <w:t>、</w:t>
      </w:r>
      <w:r w:rsidR="00FE4AAE" w:rsidRPr="00FE4AAE">
        <w:rPr>
          <w:rFonts w:hint="eastAsia"/>
          <w:sz w:val="24"/>
        </w:rPr>
        <w:t>经</w:t>
      </w:r>
      <w:r w:rsidR="00FE4AAE">
        <w:rPr>
          <w:rFonts w:hint="eastAsia"/>
          <w:sz w:val="24"/>
        </w:rPr>
        <w:t>我</w:t>
      </w:r>
      <w:r w:rsidR="00FE4AAE" w:rsidRPr="00FE4AAE">
        <w:rPr>
          <w:rFonts w:hint="eastAsia"/>
          <w:sz w:val="24"/>
        </w:rPr>
        <w:t>院研究生招生资格及基本素质审核工作组审查，如有考生不符合报考条件或提供虚假资格审查材料，</w:t>
      </w:r>
      <w:r w:rsidR="00FE4AAE">
        <w:rPr>
          <w:rFonts w:hint="eastAsia"/>
          <w:sz w:val="24"/>
        </w:rPr>
        <w:t>则</w:t>
      </w:r>
      <w:r w:rsidR="00FE4AAE" w:rsidRPr="00FE4AAE">
        <w:rPr>
          <w:rFonts w:hint="eastAsia"/>
          <w:sz w:val="24"/>
        </w:rPr>
        <w:t>提交校研究生招生工作领导小组进行复议，如属实，则不予录取。</w:t>
      </w:r>
    </w:p>
    <w:p w:rsidR="00FE4AAE" w:rsidRPr="00FE4AAE" w:rsidRDefault="00116D95" w:rsidP="004D5E3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4</w:t>
      </w:r>
      <w:r w:rsidR="00300D7C">
        <w:rPr>
          <w:rFonts w:hint="eastAsia"/>
          <w:sz w:val="24"/>
        </w:rPr>
        <w:t>、</w:t>
      </w:r>
      <w:r w:rsidR="00D22424" w:rsidRPr="00FE4AAE">
        <w:rPr>
          <w:rFonts w:hint="eastAsia"/>
          <w:sz w:val="24"/>
        </w:rPr>
        <w:t>我</w:t>
      </w:r>
      <w:r w:rsidR="00D22424">
        <w:rPr>
          <w:rFonts w:hint="eastAsia"/>
          <w:sz w:val="24"/>
        </w:rPr>
        <w:t>院根据大学指导精神：对研究生体检结果</w:t>
      </w:r>
      <w:r w:rsidR="00D22424" w:rsidRPr="00FE4AAE">
        <w:rPr>
          <w:rFonts w:hint="eastAsia"/>
          <w:sz w:val="24"/>
        </w:rPr>
        <w:t>不做另行规定，参照教育部等部委文件执行，如考生体格检查不符合上述文件要求，则不予录取。</w:t>
      </w:r>
    </w:p>
    <w:p w:rsidR="00E422A8" w:rsidRDefault="00116D95" w:rsidP="00E422A8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三</w:t>
      </w:r>
      <w:r w:rsidR="00E422A8" w:rsidRPr="00145368">
        <w:rPr>
          <w:rFonts w:hint="eastAsia"/>
          <w:b/>
          <w:sz w:val="24"/>
        </w:rPr>
        <w:t>、</w:t>
      </w:r>
      <w:r w:rsidR="00E422A8">
        <w:rPr>
          <w:rFonts w:hint="eastAsia"/>
          <w:b/>
          <w:sz w:val="24"/>
        </w:rPr>
        <w:t>复试及拟录取名单查询：</w:t>
      </w:r>
    </w:p>
    <w:p w:rsidR="00E422A8" w:rsidRDefault="00E422A8" w:rsidP="00E422A8"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 xml:space="preserve">   </w:t>
      </w:r>
      <w:r w:rsidRPr="007C61EC">
        <w:rPr>
          <w:rFonts w:hint="eastAsia"/>
          <w:sz w:val="24"/>
        </w:rPr>
        <w:t>考生</w:t>
      </w:r>
      <w:r>
        <w:rPr>
          <w:rFonts w:hint="eastAsia"/>
          <w:sz w:val="24"/>
        </w:rPr>
        <w:t>查询复试通知时间：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日；</w:t>
      </w:r>
    </w:p>
    <w:p w:rsidR="00E422A8" w:rsidRPr="007C61EC" w:rsidRDefault="00E422A8" w:rsidP="00E422A8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查询网站：北中医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年硕士研究生考生服务系统。</w:t>
      </w:r>
    </w:p>
    <w:p w:rsidR="00E422A8" w:rsidRPr="00894668" w:rsidRDefault="00E422A8" w:rsidP="00E422A8">
      <w:pPr>
        <w:spacing w:line="360" w:lineRule="auto"/>
        <w:ind w:firstLineChars="50" w:firstLine="120"/>
        <w:rPr>
          <w:color w:val="FF0000"/>
          <w:sz w:val="24"/>
        </w:rPr>
      </w:pPr>
      <w:r>
        <w:rPr>
          <w:rFonts w:hint="eastAsia"/>
          <w:b/>
          <w:sz w:val="24"/>
        </w:rPr>
        <w:t xml:space="preserve"> </w:t>
      </w:r>
      <w:r w:rsidRPr="00E259C4">
        <w:rPr>
          <w:rFonts w:hint="eastAsia"/>
          <w:sz w:val="24"/>
        </w:rPr>
        <w:t xml:space="preserve"> </w:t>
      </w:r>
      <w:r w:rsidRPr="00E259C4">
        <w:rPr>
          <w:rFonts w:hint="eastAsia"/>
          <w:sz w:val="24"/>
        </w:rPr>
        <w:t>考生查询拟录取</w:t>
      </w:r>
      <w:r>
        <w:rPr>
          <w:rFonts w:hint="eastAsia"/>
          <w:sz w:val="24"/>
        </w:rPr>
        <w:t>名单</w:t>
      </w:r>
      <w:r w:rsidRPr="00E259C4">
        <w:rPr>
          <w:rFonts w:hint="eastAsia"/>
          <w:sz w:val="24"/>
        </w:rPr>
        <w:t>时间：</w:t>
      </w:r>
      <w:r w:rsidR="00EB5A2F"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 w:rsidRPr="00E259C4">
        <w:rPr>
          <w:rFonts w:hint="eastAsia"/>
          <w:sz w:val="24"/>
        </w:rPr>
        <w:t>月</w:t>
      </w:r>
      <w:r w:rsidR="000C0A38">
        <w:rPr>
          <w:rFonts w:hint="eastAsia"/>
          <w:sz w:val="24"/>
        </w:rPr>
        <w:t>7</w:t>
      </w:r>
      <w:r w:rsidRPr="00E259C4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～</w:t>
      </w:r>
      <w:r w:rsidRPr="00E259C4">
        <w:rPr>
          <w:rFonts w:hint="eastAsia"/>
          <w:sz w:val="24"/>
        </w:rPr>
        <w:t>4</w:t>
      </w:r>
      <w:r w:rsidRPr="00E259C4">
        <w:rPr>
          <w:rFonts w:hint="eastAsia"/>
          <w:sz w:val="24"/>
        </w:rPr>
        <w:t>月</w:t>
      </w:r>
      <w:r w:rsidR="000C0A38">
        <w:rPr>
          <w:rFonts w:hint="eastAsia"/>
          <w:sz w:val="24"/>
        </w:rPr>
        <w:t>17</w:t>
      </w:r>
      <w:r w:rsidRPr="00E259C4">
        <w:rPr>
          <w:rFonts w:hint="eastAsia"/>
          <w:sz w:val="24"/>
        </w:rPr>
        <w:t>日；</w:t>
      </w:r>
    </w:p>
    <w:p w:rsidR="00E422A8" w:rsidRDefault="00E422A8" w:rsidP="00E422A8">
      <w:pPr>
        <w:spacing w:line="360" w:lineRule="auto"/>
        <w:ind w:leftChars="171" w:left="3959" w:hangingChars="1500" w:hanging="3600"/>
        <w:rPr>
          <w:sz w:val="24"/>
        </w:rPr>
      </w:pPr>
      <w:r w:rsidRPr="00145368">
        <w:rPr>
          <w:rFonts w:hint="eastAsia"/>
          <w:sz w:val="24"/>
        </w:rPr>
        <w:t>拟录取名单公示</w:t>
      </w:r>
      <w:r>
        <w:rPr>
          <w:rFonts w:hint="eastAsia"/>
          <w:sz w:val="24"/>
        </w:rPr>
        <w:t>位置</w:t>
      </w:r>
      <w:r w:rsidRPr="00145368">
        <w:rPr>
          <w:rFonts w:hint="eastAsia"/>
          <w:sz w:val="24"/>
        </w:rPr>
        <w:t>：</w:t>
      </w:r>
      <w:r>
        <w:rPr>
          <w:rFonts w:hint="eastAsia"/>
          <w:sz w:val="24"/>
        </w:rPr>
        <w:t>北中医研招办网站，广安门医院综合楼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楼公示栏</w:t>
      </w:r>
      <w:r w:rsidR="00D22424">
        <w:rPr>
          <w:rFonts w:hint="eastAsia"/>
          <w:sz w:val="24"/>
        </w:rPr>
        <w:t>。</w:t>
      </w:r>
    </w:p>
    <w:p w:rsidR="00E422A8" w:rsidRPr="00300D7C" w:rsidRDefault="00EB5A2F" w:rsidP="00E422A8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七</w:t>
      </w:r>
      <w:r w:rsidR="00E422A8" w:rsidRPr="00145368">
        <w:rPr>
          <w:rFonts w:hint="eastAsia"/>
          <w:b/>
          <w:sz w:val="24"/>
        </w:rPr>
        <w:t>、</w:t>
      </w:r>
      <w:r w:rsidR="00E422A8" w:rsidRPr="00C909D4">
        <w:rPr>
          <w:rFonts w:hint="eastAsia"/>
          <w:b/>
          <w:sz w:val="24"/>
        </w:rPr>
        <w:t>考生接待电话和纪检监察部门受理考生投诉的监督举报电话</w:t>
      </w:r>
    </w:p>
    <w:p w:rsidR="00E422A8" w:rsidRDefault="00E422A8" w:rsidP="00E422A8">
      <w:pPr>
        <w:tabs>
          <w:tab w:val="left" w:pos="4261"/>
        </w:tabs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考生接待电话</w:t>
      </w:r>
      <w:r>
        <w:rPr>
          <w:rFonts w:hint="eastAsia"/>
          <w:sz w:val="24"/>
        </w:rPr>
        <w:t xml:space="preserve">   88001241</w:t>
      </w:r>
    </w:p>
    <w:p w:rsidR="00E422A8" w:rsidRDefault="00E422A8" w:rsidP="00E422A8">
      <w:pPr>
        <w:tabs>
          <w:tab w:val="left" w:pos="4261"/>
        </w:tabs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lastRenderedPageBreak/>
        <w:t>监督举报电话</w:t>
      </w:r>
      <w:r>
        <w:rPr>
          <w:rFonts w:hint="eastAsia"/>
          <w:sz w:val="24"/>
        </w:rPr>
        <w:t xml:space="preserve">   88001255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88001220</w:t>
      </w:r>
      <w:bookmarkStart w:id="0" w:name="_GoBack"/>
      <w:bookmarkEnd w:id="0"/>
    </w:p>
    <w:p w:rsidR="00E259C4" w:rsidRDefault="00E259C4" w:rsidP="00E422A8">
      <w:pPr>
        <w:tabs>
          <w:tab w:val="left" w:pos="4261"/>
        </w:tabs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              </w:t>
      </w:r>
    </w:p>
    <w:p w:rsidR="00E259C4" w:rsidRDefault="00E259C4" w:rsidP="00E259C4">
      <w:pPr>
        <w:tabs>
          <w:tab w:val="left" w:pos="4261"/>
        </w:tabs>
        <w:spacing w:line="360" w:lineRule="auto"/>
        <w:ind w:firstLineChars="200" w:firstLine="480"/>
        <w:jc w:val="left"/>
        <w:rPr>
          <w:sz w:val="24"/>
        </w:rPr>
      </w:pPr>
    </w:p>
    <w:p w:rsidR="00E259C4" w:rsidRDefault="00282EEF" w:rsidP="00E259C4">
      <w:pPr>
        <w:tabs>
          <w:tab w:val="left" w:pos="4261"/>
        </w:tabs>
        <w:spacing w:line="36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临床</w:t>
      </w:r>
      <w:r>
        <w:rPr>
          <w:sz w:val="24"/>
        </w:rPr>
        <w:t>医学院</w:t>
      </w:r>
      <w:r w:rsidR="00E259C4">
        <w:rPr>
          <w:rFonts w:hint="eastAsia"/>
          <w:sz w:val="24"/>
        </w:rPr>
        <w:t>广安门医院</w:t>
      </w:r>
    </w:p>
    <w:p w:rsidR="00145368" w:rsidRPr="00145368" w:rsidRDefault="00E259C4" w:rsidP="00E422A8">
      <w:pPr>
        <w:tabs>
          <w:tab w:val="left" w:pos="4261"/>
        </w:tabs>
        <w:spacing w:line="360" w:lineRule="auto"/>
        <w:ind w:firstLineChars="200" w:firstLine="480"/>
        <w:rPr>
          <w:b/>
          <w:sz w:val="24"/>
        </w:rPr>
      </w:pPr>
      <w:r>
        <w:rPr>
          <w:rFonts w:hint="eastAsia"/>
          <w:sz w:val="24"/>
        </w:rPr>
        <w:t xml:space="preserve">          </w:t>
      </w:r>
      <w:r w:rsidR="002E3BF6">
        <w:rPr>
          <w:rFonts w:hint="eastAsia"/>
          <w:sz w:val="24"/>
        </w:rPr>
        <w:t xml:space="preserve">                                     </w:t>
      </w:r>
      <w:r w:rsidR="007B404E">
        <w:rPr>
          <w:rFonts w:hint="eastAsia"/>
          <w:sz w:val="24"/>
        </w:rPr>
        <w:t>201</w:t>
      </w:r>
      <w:r w:rsidR="007E4BF0">
        <w:rPr>
          <w:rFonts w:hint="eastAsia"/>
          <w:sz w:val="24"/>
        </w:rPr>
        <w:t>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 w:rsidR="009A083B">
        <w:rPr>
          <w:rFonts w:hint="eastAsia"/>
          <w:sz w:val="24"/>
        </w:rPr>
        <w:t>20</w:t>
      </w:r>
      <w:r>
        <w:rPr>
          <w:rFonts w:hint="eastAsia"/>
          <w:sz w:val="24"/>
        </w:rPr>
        <w:t>日</w:t>
      </w:r>
    </w:p>
    <w:p w:rsidR="009E693E" w:rsidRPr="004E4D7B" w:rsidRDefault="009E693E" w:rsidP="00CC32A9">
      <w:pPr>
        <w:spacing w:line="360" w:lineRule="auto"/>
      </w:pPr>
    </w:p>
    <w:sectPr w:rsidR="009E693E" w:rsidRPr="004E4D7B" w:rsidSect="00CC32A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E1E" w:rsidRDefault="00953E1E" w:rsidP="00242E39">
      <w:r>
        <w:separator/>
      </w:r>
    </w:p>
  </w:endnote>
  <w:endnote w:type="continuationSeparator" w:id="0">
    <w:p w:rsidR="00953E1E" w:rsidRDefault="00953E1E" w:rsidP="0024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E1E" w:rsidRDefault="00953E1E" w:rsidP="00242E39">
      <w:r>
        <w:separator/>
      </w:r>
    </w:p>
  </w:footnote>
  <w:footnote w:type="continuationSeparator" w:id="0">
    <w:p w:rsidR="00953E1E" w:rsidRDefault="00953E1E" w:rsidP="00242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F4D"/>
    <w:multiLevelType w:val="hybridMultilevel"/>
    <w:tmpl w:val="56E2A7E8"/>
    <w:lvl w:ilvl="0" w:tplc="3042C7A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DE51CA"/>
    <w:multiLevelType w:val="hybridMultilevel"/>
    <w:tmpl w:val="FBBA96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AD6C7A"/>
    <w:multiLevelType w:val="hybridMultilevel"/>
    <w:tmpl w:val="8294F96E"/>
    <w:lvl w:ilvl="0" w:tplc="3042C7A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124CDB"/>
    <w:multiLevelType w:val="hybridMultilevel"/>
    <w:tmpl w:val="63B8F584"/>
    <w:lvl w:ilvl="0" w:tplc="F9B2C40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94E254E">
      <w:start w:val="7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18271B"/>
    <w:multiLevelType w:val="hybridMultilevel"/>
    <w:tmpl w:val="ED629264"/>
    <w:lvl w:ilvl="0" w:tplc="04090019">
      <w:start w:val="1"/>
      <w:numFmt w:val="lowerLetter"/>
      <w:lvlText w:val="%1)"/>
      <w:lvlJc w:val="left"/>
      <w:pPr>
        <w:tabs>
          <w:tab w:val="num" w:pos="540"/>
        </w:tabs>
        <w:ind w:left="5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5" w15:restartNumberingAfterBreak="0">
    <w:nsid w:val="4DD35AB6"/>
    <w:multiLevelType w:val="hybridMultilevel"/>
    <w:tmpl w:val="C8C84C76"/>
    <w:lvl w:ilvl="0" w:tplc="3042C7A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F897572"/>
    <w:multiLevelType w:val="hybridMultilevel"/>
    <w:tmpl w:val="5F06DA10"/>
    <w:lvl w:ilvl="0" w:tplc="1EAC11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561E0FA4"/>
    <w:multiLevelType w:val="hybridMultilevel"/>
    <w:tmpl w:val="F4FE72AE"/>
    <w:lvl w:ilvl="0" w:tplc="3042C7A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6075A4"/>
    <w:multiLevelType w:val="hybridMultilevel"/>
    <w:tmpl w:val="64C675AC"/>
    <w:lvl w:ilvl="0" w:tplc="12FA749E">
      <w:start w:val="1"/>
      <w:numFmt w:val="decimal"/>
      <w:lvlText w:val="%1）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9" w15:restartNumberingAfterBreak="0">
    <w:nsid w:val="73084614"/>
    <w:multiLevelType w:val="hybridMultilevel"/>
    <w:tmpl w:val="ED38032A"/>
    <w:lvl w:ilvl="0" w:tplc="7888541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BE4B06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C68443CE">
      <w:start w:val="8"/>
      <w:numFmt w:val="japaneseCounting"/>
      <w:lvlText w:val="%3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9DC52CE"/>
    <w:multiLevelType w:val="hybridMultilevel"/>
    <w:tmpl w:val="07EC2566"/>
    <w:lvl w:ilvl="0" w:tplc="6E5A0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30F23274">
      <w:start w:val="4"/>
      <w:numFmt w:val="japaneseCounting"/>
      <w:lvlText w:val="%3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E536CC"/>
    <w:multiLevelType w:val="hybridMultilevel"/>
    <w:tmpl w:val="5E122FD0"/>
    <w:lvl w:ilvl="0" w:tplc="716A6B5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7C3"/>
    <w:rsid w:val="00000772"/>
    <w:rsid w:val="000917C3"/>
    <w:rsid w:val="000C0A38"/>
    <w:rsid w:val="000D16A1"/>
    <w:rsid w:val="000F57B0"/>
    <w:rsid w:val="00116D95"/>
    <w:rsid w:val="00145368"/>
    <w:rsid w:val="0014622D"/>
    <w:rsid w:val="00160755"/>
    <w:rsid w:val="00172C75"/>
    <w:rsid w:val="00173E08"/>
    <w:rsid w:val="00190FFD"/>
    <w:rsid w:val="001A67FC"/>
    <w:rsid w:val="001D790F"/>
    <w:rsid w:val="00206334"/>
    <w:rsid w:val="00242E39"/>
    <w:rsid w:val="00244A6F"/>
    <w:rsid w:val="00250DC1"/>
    <w:rsid w:val="00253DD0"/>
    <w:rsid w:val="00267F80"/>
    <w:rsid w:val="00282EEF"/>
    <w:rsid w:val="00294E26"/>
    <w:rsid w:val="002A6C87"/>
    <w:rsid w:val="002D6832"/>
    <w:rsid w:val="002D7C54"/>
    <w:rsid w:val="002E353F"/>
    <w:rsid w:val="002E3BF6"/>
    <w:rsid w:val="00300D7C"/>
    <w:rsid w:val="0030473F"/>
    <w:rsid w:val="00305002"/>
    <w:rsid w:val="0033683B"/>
    <w:rsid w:val="003465C9"/>
    <w:rsid w:val="00361D30"/>
    <w:rsid w:val="00377127"/>
    <w:rsid w:val="00381DBF"/>
    <w:rsid w:val="003C0E2D"/>
    <w:rsid w:val="003E70EF"/>
    <w:rsid w:val="003F2671"/>
    <w:rsid w:val="00442C07"/>
    <w:rsid w:val="00443B5E"/>
    <w:rsid w:val="00454ED9"/>
    <w:rsid w:val="0046748F"/>
    <w:rsid w:val="004715D9"/>
    <w:rsid w:val="004A5FF8"/>
    <w:rsid w:val="004B1A95"/>
    <w:rsid w:val="004C1CF7"/>
    <w:rsid w:val="004D5E38"/>
    <w:rsid w:val="004D6623"/>
    <w:rsid w:val="004E4D7B"/>
    <w:rsid w:val="00500594"/>
    <w:rsid w:val="00502AD5"/>
    <w:rsid w:val="0053107A"/>
    <w:rsid w:val="00531EEE"/>
    <w:rsid w:val="00533B50"/>
    <w:rsid w:val="0055573B"/>
    <w:rsid w:val="00586E28"/>
    <w:rsid w:val="00600F61"/>
    <w:rsid w:val="006239AF"/>
    <w:rsid w:val="0062467C"/>
    <w:rsid w:val="006563EE"/>
    <w:rsid w:val="006627BD"/>
    <w:rsid w:val="006C0130"/>
    <w:rsid w:val="00715B68"/>
    <w:rsid w:val="0073513F"/>
    <w:rsid w:val="00781BD3"/>
    <w:rsid w:val="0078408A"/>
    <w:rsid w:val="00784A8E"/>
    <w:rsid w:val="00794F79"/>
    <w:rsid w:val="007B404E"/>
    <w:rsid w:val="007E4BF0"/>
    <w:rsid w:val="007F017C"/>
    <w:rsid w:val="007F1858"/>
    <w:rsid w:val="00894668"/>
    <w:rsid w:val="00895086"/>
    <w:rsid w:val="008A484E"/>
    <w:rsid w:val="008B04A7"/>
    <w:rsid w:val="008E4406"/>
    <w:rsid w:val="0095116C"/>
    <w:rsid w:val="00953E1E"/>
    <w:rsid w:val="009A083B"/>
    <w:rsid w:val="009A3EC4"/>
    <w:rsid w:val="009B4E76"/>
    <w:rsid w:val="009B6328"/>
    <w:rsid w:val="009C37FA"/>
    <w:rsid w:val="009C6EF7"/>
    <w:rsid w:val="009D437A"/>
    <w:rsid w:val="009D778F"/>
    <w:rsid w:val="009E693E"/>
    <w:rsid w:val="00A03663"/>
    <w:rsid w:val="00A33DD4"/>
    <w:rsid w:val="00A41263"/>
    <w:rsid w:val="00A51A4C"/>
    <w:rsid w:val="00A85DF0"/>
    <w:rsid w:val="00AB05F0"/>
    <w:rsid w:val="00AB335A"/>
    <w:rsid w:val="00AB546F"/>
    <w:rsid w:val="00AC7C5B"/>
    <w:rsid w:val="00B4359A"/>
    <w:rsid w:val="00B62300"/>
    <w:rsid w:val="00B7306B"/>
    <w:rsid w:val="00B90476"/>
    <w:rsid w:val="00BC0DC7"/>
    <w:rsid w:val="00BC1615"/>
    <w:rsid w:val="00BD48D5"/>
    <w:rsid w:val="00BE1200"/>
    <w:rsid w:val="00BE6D9E"/>
    <w:rsid w:val="00BF13BD"/>
    <w:rsid w:val="00BF3DA9"/>
    <w:rsid w:val="00BF3DD5"/>
    <w:rsid w:val="00BF6404"/>
    <w:rsid w:val="00C649F9"/>
    <w:rsid w:val="00C66004"/>
    <w:rsid w:val="00C7163A"/>
    <w:rsid w:val="00C84813"/>
    <w:rsid w:val="00CA6742"/>
    <w:rsid w:val="00CC32A9"/>
    <w:rsid w:val="00CE5266"/>
    <w:rsid w:val="00D056EC"/>
    <w:rsid w:val="00D22424"/>
    <w:rsid w:val="00D44A49"/>
    <w:rsid w:val="00D5387E"/>
    <w:rsid w:val="00D87F99"/>
    <w:rsid w:val="00DA30D3"/>
    <w:rsid w:val="00DD6E30"/>
    <w:rsid w:val="00DE1032"/>
    <w:rsid w:val="00DE360D"/>
    <w:rsid w:val="00DF2E6D"/>
    <w:rsid w:val="00DF37A0"/>
    <w:rsid w:val="00E24DFB"/>
    <w:rsid w:val="00E259C4"/>
    <w:rsid w:val="00E343FD"/>
    <w:rsid w:val="00E422A8"/>
    <w:rsid w:val="00E43AB0"/>
    <w:rsid w:val="00E6573E"/>
    <w:rsid w:val="00E742E6"/>
    <w:rsid w:val="00E80745"/>
    <w:rsid w:val="00EB2748"/>
    <w:rsid w:val="00EB5A2F"/>
    <w:rsid w:val="00EC4FDB"/>
    <w:rsid w:val="00F02248"/>
    <w:rsid w:val="00F33701"/>
    <w:rsid w:val="00F43B04"/>
    <w:rsid w:val="00F53FDB"/>
    <w:rsid w:val="00F54C0C"/>
    <w:rsid w:val="00F72351"/>
    <w:rsid w:val="00FB7179"/>
    <w:rsid w:val="00FC00F4"/>
    <w:rsid w:val="00FC7638"/>
    <w:rsid w:val="00FD17B1"/>
    <w:rsid w:val="00FE28B8"/>
    <w:rsid w:val="00F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82B636-97FF-4826-9F41-E9378686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6A1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89466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1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B1A95"/>
    <w:rPr>
      <w:color w:val="0000FF"/>
      <w:u w:val="single"/>
    </w:rPr>
  </w:style>
  <w:style w:type="paragraph" w:styleId="a5">
    <w:name w:val="header"/>
    <w:basedOn w:val="a"/>
    <w:link w:val="Char"/>
    <w:rsid w:val="00242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242E39"/>
    <w:rPr>
      <w:kern w:val="2"/>
      <w:sz w:val="18"/>
      <w:szCs w:val="18"/>
    </w:rPr>
  </w:style>
  <w:style w:type="paragraph" w:styleId="a6">
    <w:name w:val="footer"/>
    <w:basedOn w:val="a"/>
    <w:link w:val="Char0"/>
    <w:rsid w:val="00242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242E39"/>
    <w:rPr>
      <w:kern w:val="2"/>
      <w:sz w:val="18"/>
      <w:szCs w:val="18"/>
    </w:rPr>
  </w:style>
  <w:style w:type="character" w:customStyle="1" w:styleId="3Char">
    <w:name w:val="正文文本缩进 3 Char"/>
    <w:link w:val="30"/>
    <w:rsid w:val="00715B68"/>
    <w:rPr>
      <w:kern w:val="2"/>
      <w:sz w:val="16"/>
      <w:szCs w:val="16"/>
    </w:rPr>
  </w:style>
  <w:style w:type="paragraph" w:styleId="30">
    <w:name w:val="Body Text Indent 3"/>
    <w:basedOn w:val="a"/>
    <w:link w:val="3Char"/>
    <w:rsid w:val="00715B68"/>
    <w:pPr>
      <w:spacing w:after="120"/>
      <w:ind w:leftChars="200" w:left="420"/>
    </w:pPr>
    <w:rPr>
      <w:sz w:val="16"/>
      <w:szCs w:val="16"/>
    </w:rPr>
  </w:style>
  <w:style w:type="character" w:customStyle="1" w:styleId="3Char1">
    <w:name w:val="正文文本缩进 3 Char1"/>
    <w:rsid w:val="00715B68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广安门医院2014年硕士研究生复试工作实施细则</dc:title>
  <dc:subject/>
  <dc:creator>User</dc:creator>
  <cp:keywords/>
  <cp:lastModifiedBy>yzb</cp:lastModifiedBy>
  <cp:revision>7</cp:revision>
  <cp:lastPrinted>2015-03-27T06:51:00Z</cp:lastPrinted>
  <dcterms:created xsi:type="dcterms:W3CDTF">2017-03-20T06:54:00Z</dcterms:created>
  <dcterms:modified xsi:type="dcterms:W3CDTF">2017-03-20T07:46:00Z</dcterms:modified>
</cp:coreProperties>
</file>