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B2B" w:rsidRPr="00F76241" w:rsidRDefault="005D0B2B" w:rsidP="00D14D9C">
      <w:pPr>
        <w:spacing w:line="360" w:lineRule="auto"/>
        <w:jc w:val="center"/>
        <w:rPr>
          <w:rFonts w:ascii="仿宋" w:eastAsia="仿宋" w:hAnsi="仿宋"/>
          <w:b/>
          <w:color w:val="000000"/>
          <w:sz w:val="32"/>
          <w:szCs w:val="32"/>
        </w:rPr>
      </w:pPr>
      <w:r w:rsidRPr="00F76241">
        <w:rPr>
          <w:rFonts w:ascii="仿宋" w:eastAsia="仿宋" w:hAnsi="仿宋"/>
          <w:b/>
          <w:color w:val="000000"/>
          <w:sz w:val="32"/>
          <w:szCs w:val="32"/>
        </w:rPr>
        <w:t>2015</w:t>
      </w:r>
      <w:r w:rsidRPr="00F76241">
        <w:rPr>
          <w:rFonts w:ascii="仿宋" w:eastAsia="仿宋" w:hAnsi="仿宋" w:hint="eastAsia"/>
          <w:b/>
          <w:color w:val="000000"/>
          <w:sz w:val="32"/>
          <w:szCs w:val="32"/>
        </w:rPr>
        <w:t>年出国留学行前培训会日程安排</w:t>
      </w:r>
    </w:p>
    <w:p w:rsidR="005D0B2B" w:rsidRPr="00F76241" w:rsidRDefault="005D0B2B" w:rsidP="00D14D9C">
      <w:pPr>
        <w:spacing w:line="360" w:lineRule="auto"/>
        <w:jc w:val="center"/>
        <w:rPr>
          <w:rFonts w:ascii="仿宋" w:eastAsia="仿宋" w:hAnsi="仿宋"/>
          <w:b/>
          <w:color w:val="000000"/>
          <w:sz w:val="32"/>
          <w:szCs w:val="32"/>
        </w:rPr>
      </w:pPr>
      <w:r w:rsidRPr="00F76241">
        <w:rPr>
          <w:rFonts w:ascii="仿宋" w:eastAsia="仿宋" w:hAnsi="仿宋"/>
          <w:b/>
          <w:color w:val="000000"/>
          <w:sz w:val="32"/>
          <w:szCs w:val="32"/>
        </w:rPr>
        <w:t>(</w:t>
      </w:r>
      <w:bookmarkStart w:id="0" w:name="OLE_LINK8"/>
      <w:bookmarkStart w:id="1" w:name="OLE_LINK9"/>
      <w:r w:rsidRPr="00F76241">
        <w:rPr>
          <w:rFonts w:ascii="仿宋" w:eastAsia="仿宋" w:hAnsi="仿宋" w:hint="eastAsia"/>
          <w:b/>
          <w:color w:val="000000"/>
          <w:sz w:val="32"/>
          <w:szCs w:val="32"/>
        </w:rPr>
        <w:t>中国地质大学（北京），</w:t>
      </w:r>
      <w:bookmarkEnd w:id="0"/>
      <w:bookmarkEnd w:id="1"/>
      <w:r w:rsidRPr="00F76241">
        <w:rPr>
          <w:rFonts w:ascii="仿宋" w:eastAsia="仿宋" w:hAnsi="仿宋" w:hint="eastAsia"/>
          <w:b/>
          <w:color w:val="000000"/>
          <w:sz w:val="32"/>
          <w:szCs w:val="32"/>
        </w:rPr>
        <w:t>第一场</w:t>
      </w:r>
      <w:r w:rsidRPr="00F76241">
        <w:rPr>
          <w:rFonts w:ascii="仿宋" w:eastAsia="仿宋" w:hAnsi="仿宋"/>
          <w:b/>
          <w:color w:val="000000"/>
          <w:sz w:val="32"/>
          <w:szCs w:val="32"/>
        </w:rPr>
        <w:t>)</w:t>
      </w:r>
    </w:p>
    <w:p w:rsidR="005D0B2B" w:rsidRPr="00F76241" w:rsidRDefault="005D0B2B" w:rsidP="00D14D9C">
      <w:pPr>
        <w:spacing w:line="360" w:lineRule="auto"/>
        <w:jc w:val="center"/>
        <w:rPr>
          <w:rFonts w:ascii="仿宋" w:eastAsia="仿宋" w:hAnsi="仿宋"/>
          <w:bCs/>
          <w:color w:val="000000"/>
          <w:sz w:val="32"/>
          <w:szCs w:val="32"/>
        </w:rPr>
      </w:pPr>
      <w:r w:rsidRPr="00F76241">
        <w:rPr>
          <w:rFonts w:ascii="仿宋" w:eastAsia="仿宋" w:hAnsi="仿宋" w:hint="eastAsia"/>
          <w:bCs/>
          <w:color w:val="000000"/>
          <w:sz w:val="32"/>
          <w:szCs w:val="32"/>
        </w:rPr>
        <w:t>（</w:t>
      </w:r>
      <w:smartTag w:uri="urn:schemas-microsoft-com:office:smarttags" w:element="chsdate">
        <w:smartTagPr>
          <w:attr w:name="IsROCDate" w:val="False"/>
          <w:attr w:name="IsLunarDate" w:val="False"/>
          <w:attr w:name="Day" w:val="10"/>
          <w:attr w:name="Month" w:val="6"/>
          <w:attr w:name="Year" w:val="2015"/>
        </w:smartTagPr>
        <w:r w:rsidRPr="00F76241">
          <w:rPr>
            <w:rFonts w:ascii="仿宋" w:eastAsia="仿宋" w:hAnsi="仿宋"/>
            <w:bCs/>
            <w:color w:val="000000"/>
            <w:sz w:val="32"/>
            <w:szCs w:val="32"/>
          </w:rPr>
          <w:t>2015</w:t>
        </w:r>
        <w:r w:rsidRPr="00F76241">
          <w:rPr>
            <w:rFonts w:ascii="仿宋" w:eastAsia="仿宋" w:hAnsi="仿宋" w:hint="eastAsia"/>
            <w:bCs/>
            <w:color w:val="000000"/>
            <w:sz w:val="32"/>
            <w:szCs w:val="32"/>
          </w:rPr>
          <w:t>年</w:t>
        </w:r>
        <w:r w:rsidRPr="00F76241">
          <w:rPr>
            <w:rFonts w:ascii="仿宋" w:eastAsia="仿宋" w:hAnsi="仿宋"/>
            <w:bCs/>
            <w:color w:val="000000"/>
            <w:sz w:val="32"/>
            <w:szCs w:val="32"/>
          </w:rPr>
          <w:t>6</w:t>
        </w:r>
        <w:r w:rsidRPr="00F76241">
          <w:rPr>
            <w:rFonts w:ascii="仿宋" w:eastAsia="仿宋" w:hAnsi="仿宋" w:hint="eastAsia"/>
            <w:bCs/>
            <w:color w:val="000000"/>
            <w:sz w:val="32"/>
            <w:szCs w:val="32"/>
          </w:rPr>
          <w:t>月</w:t>
        </w:r>
        <w:r w:rsidRPr="00F76241">
          <w:rPr>
            <w:rFonts w:ascii="仿宋" w:eastAsia="仿宋" w:hAnsi="仿宋"/>
            <w:bCs/>
            <w:color w:val="000000"/>
            <w:sz w:val="32"/>
            <w:szCs w:val="32"/>
          </w:rPr>
          <w:t>10</w:t>
        </w:r>
        <w:r w:rsidRPr="00F76241">
          <w:rPr>
            <w:rFonts w:ascii="仿宋" w:eastAsia="仿宋" w:hAnsi="仿宋" w:hint="eastAsia"/>
            <w:bCs/>
            <w:color w:val="000000"/>
            <w:sz w:val="32"/>
            <w:szCs w:val="32"/>
          </w:rPr>
          <w:t>日</w:t>
        </w:r>
      </w:smartTag>
      <w:r w:rsidRPr="00F76241">
        <w:rPr>
          <w:rFonts w:ascii="仿宋" w:eastAsia="仿宋" w:hAnsi="仿宋" w:hint="eastAsia"/>
          <w:bCs/>
          <w:color w:val="000000"/>
          <w:sz w:val="32"/>
          <w:szCs w:val="32"/>
        </w:rPr>
        <w:t>）</w:t>
      </w:r>
    </w:p>
    <w:tbl>
      <w:tblPr>
        <w:tblW w:w="916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79"/>
        <w:gridCol w:w="4161"/>
        <w:gridCol w:w="3221"/>
      </w:tblGrid>
      <w:tr w:rsidR="005D0B2B" w:rsidRPr="00F76241" w:rsidTr="005F5B19">
        <w:trPr>
          <w:trHeight w:val="605"/>
        </w:trPr>
        <w:tc>
          <w:tcPr>
            <w:tcW w:w="1779" w:type="dxa"/>
            <w:shd w:val="clear" w:color="auto" w:fill="E6E6E6"/>
            <w:vAlign w:val="center"/>
          </w:tcPr>
          <w:p w:rsidR="005D0B2B" w:rsidRPr="00F76241" w:rsidRDefault="005D0B2B" w:rsidP="00B13A77">
            <w:pPr>
              <w:spacing w:line="360" w:lineRule="auto"/>
              <w:jc w:val="center"/>
              <w:rPr>
                <w:rFonts w:ascii="仿宋" w:eastAsia="仿宋" w:hAnsi="仿宋"/>
                <w:b/>
                <w:bCs/>
                <w:color w:val="000000"/>
                <w:sz w:val="24"/>
              </w:rPr>
            </w:pPr>
            <w:r w:rsidRPr="00F76241">
              <w:rPr>
                <w:rFonts w:ascii="仿宋" w:eastAsia="仿宋" w:hAnsi="仿宋" w:hint="eastAsia"/>
                <w:b/>
                <w:bCs/>
                <w:color w:val="000000"/>
                <w:sz w:val="24"/>
              </w:rPr>
              <w:t>时</w:t>
            </w:r>
            <w:r w:rsidRPr="00F76241">
              <w:rPr>
                <w:rFonts w:ascii="仿宋" w:eastAsia="仿宋" w:hAnsi="仿宋"/>
                <w:b/>
                <w:bCs/>
                <w:color w:val="000000"/>
                <w:sz w:val="24"/>
              </w:rPr>
              <w:t xml:space="preserve"> </w:t>
            </w:r>
            <w:r w:rsidRPr="00F76241">
              <w:rPr>
                <w:rFonts w:ascii="仿宋" w:eastAsia="仿宋" w:hAnsi="仿宋" w:hint="eastAsia"/>
                <w:b/>
                <w:bCs/>
                <w:color w:val="000000"/>
                <w:sz w:val="24"/>
              </w:rPr>
              <w:t>间</w:t>
            </w:r>
          </w:p>
        </w:tc>
        <w:tc>
          <w:tcPr>
            <w:tcW w:w="4161" w:type="dxa"/>
            <w:shd w:val="clear" w:color="auto" w:fill="E6E6E6"/>
            <w:vAlign w:val="center"/>
          </w:tcPr>
          <w:p w:rsidR="005D0B2B" w:rsidRPr="00F76241" w:rsidRDefault="005D0B2B" w:rsidP="00B13A77">
            <w:pPr>
              <w:spacing w:line="360" w:lineRule="auto"/>
              <w:jc w:val="center"/>
              <w:rPr>
                <w:rFonts w:ascii="仿宋" w:eastAsia="仿宋" w:hAnsi="仿宋"/>
                <w:b/>
                <w:bCs/>
                <w:color w:val="000000"/>
                <w:sz w:val="24"/>
              </w:rPr>
            </w:pPr>
            <w:r w:rsidRPr="00F76241">
              <w:rPr>
                <w:rFonts w:ascii="仿宋" w:eastAsia="仿宋" w:hAnsi="仿宋" w:hint="eastAsia"/>
                <w:b/>
                <w:bCs/>
                <w:color w:val="000000"/>
                <w:sz w:val="24"/>
              </w:rPr>
              <w:t>会</w:t>
            </w:r>
            <w:r w:rsidRPr="00F76241">
              <w:rPr>
                <w:rFonts w:ascii="仿宋" w:eastAsia="仿宋" w:hAnsi="仿宋"/>
                <w:b/>
                <w:bCs/>
                <w:color w:val="000000"/>
                <w:sz w:val="24"/>
              </w:rPr>
              <w:t xml:space="preserve"> </w:t>
            </w:r>
            <w:r w:rsidRPr="00F76241">
              <w:rPr>
                <w:rFonts w:ascii="仿宋" w:eastAsia="仿宋" w:hAnsi="仿宋" w:hint="eastAsia"/>
                <w:b/>
                <w:bCs/>
                <w:color w:val="000000"/>
                <w:sz w:val="24"/>
              </w:rPr>
              <w:t>议</w:t>
            </w:r>
            <w:r w:rsidRPr="00F76241">
              <w:rPr>
                <w:rFonts w:ascii="仿宋" w:eastAsia="仿宋" w:hAnsi="仿宋"/>
                <w:b/>
                <w:bCs/>
                <w:color w:val="000000"/>
                <w:sz w:val="24"/>
              </w:rPr>
              <w:t xml:space="preserve"> </w:t>
            </w:r>
            <w:r w:rsidRPr="00F76241">
              <w:rPr>
                <w:rFonts w:ascii="仿宋" w:eastAsia="仿宋" w:hAnsi="仿宋" w:hint="eastAsia"/>
                <w:b/>
                <w:bCs/>
                <w:color w:val="000000"/>
                <w:sz w:val="24"/>
              </w:rPr>
              <w:t>内</w:t>
            </w:r>
            <w:r w:rsidRPr="00F76241">
              <w:rPr>
                <w:rFonts w:ascii="仿宋" w:eastAsia="仿宋" w:hAnsi="仿宋"/>
                <w:b/>
                <w:bCs/>
                <w:color w:val="000000"/>
                <w:sz w:val="24"/>
              </w:rPr>
              <w:t xml:space="preserve"> </w:t>
            </w:r>
            <w:r w:rsidRPr="00F76241">
              <w:rPr>
                <w:rFonts w:ascii="仿宋" w:eastAsia="仿宋" w:hAnsi="仿宋" w:hint="eastAsia"/>
                <w:b/>
                <w:bCs/>
                <w:color w:val="000000"/>
                <w:sz w:val="24"/>
              </w:rPr>
              <w:t>容</w:t>
            </w:r>
          </w:p>
        </w:tc>
        <w:tc>
          <w:tcPr>
            <w:tcW w:w="3221" w:type="dxa"/>
            <w:shd w:val="clear" w:color="auto" w:fill="E6E6E6"/>
            <w:vAlign w:val="center"/>
          </w:tcPr>
          <w:p w:rsidR="005D0B2B" w:rsidRPr="00F76241" w:rsidRDefault="005D0B2B" w:rsidP="00B13A77">
            <w:pPr>
              <w:spacing w:line="360" w:lineRule="auto"/>
              <w:jc w:val="center"/>
              <w:rPr>
                <w:rFonts w:ascii="仿宋" w:eastAsia="仿宋" w:hAnsi="仿宋"/>
                <w:b/>
                <w:bCs/>
                <w:color w:val="000000"/>
                <w:sz w:val="24"/>
              </w:rPr>
            </w:pPr>
            <w:r w:rsidRPr="00F76241">
              <w:rPr>
                <w:rFonts w:ascii="仿宋" w:eastAsia="仿宋" w:hAnsi="仿宋" w:hint="eastAsia"/>
                <w:b/>
                <w:bCs/>
                <w:color w:val="000000"/>
                <w:sz w:val="24"/>
              </w:rPr>
              <w:t>备注</w:t>
            </w:r>
          </w:p>
        </w:tc>
      </w:tr>
      <w:tr w:rsidR="005D0B2B" w:rsidRPr="00F76241" w:rsidTr="005F5B19">
        <w:trPr>
          <w:cantSplit/>
          <w:trHeight w:val="772"/>
        </w:trPr>
        <w:tc>
          <w:tcPr>
            <w:tcW w:w="1779" w:type="dxa"/>
            <w:vAlign w:val="center"/>
          </w:tcPr>
          <w:p w:rsidR="005D0B2B" w:rsidRPr="00F76241" w:rsidRDefault="005D0B2B" w:rsidP="00B13A77">
            <w:pPr>
              <w:spacing w:line="360" w:lineRule="auto"/>
              <w:jc w:val="center"/>
              <w:rPr>
                <w:rFonts w:ascii="仿宋" w:eastAsia="仿宋" w:hAnsi="仿宋"/>
                <w:color w:val="000000"/>
                <w:sz w:val="24"/>
                <w:szCs w:val="24"/>
              </w:rPr>
            </w:pPr>
            <w:r w:rsidRPr="00F76241">
              <w:rPr>
                <w:rFonts w:ascii="仿宋" w:eastAsia="仿宋" w:hAnsi="仿宋"/>
                <w:color w:val="000000"/>
                <w:sz w:val="24"/>
                <w:szCs w:val="24"/>
              </w:rPr>
              <w:t>8:30-8:40</w:t>
            </w:r>
          </w:p>
        </w:tc>
        <w:tc>
          <w:tcPr>
            <w:tcW w:w="4161" w:type="dxa"/>
            <w:vAlign w:val="center"/>
          </w:tcPr>
          <w:p w:rsidR="005D0B2B" w:rsidRPr="00F76241" w:rsidRDefault="005D0B2B" w:rsidP="00B13A77">
            <w:pPr>
              <w:spacing w:line="360" w:lineRule="auto"/>
              <w:jc w:val="center"/>
              <w:rPr>
                <w:rFonts w:ascii="仿宋" w:eastAsia="仿宋" w:hAnsi="仿宋"/>
                <w:color w:val="000000"/>
                <w:sz w:val="24"/>
                <w:szCs w:val="24"/>
              </w:rPr>
            </w:pPr>
            <w:r>
              <w:rPr>
                <w:rFonts w:ascii="仿宋" w:eastAsia="仿宋" w:hAnsi="仿宋" w:hint="eastAsia"/>
                <w:color w:val="000000"/>
                <w:sz w:val="24"/>
                <w:szCs w:val="24"/>
              </w:rPr>
              <w:t>开幕式</w:t>
            </w:r>
          </w:p>
        </w:tc>
        <w:tc>
          <w:tcPr>
            <w:tcW w:w="3221" w:type="dxa"/>
            <w:vAlign w:val="center"/>
          </w:tcPr>
          <w:p w:rsidR="005D0B2B" w:rsidRPr="00F76241" w:rsidRDefault="005D0B2B" w:rsidP="00B13A77">
            <w:pPr>
              <w:spacing w:line="360" w:lineRule="auto"/>
              <w:jc w:val="center"/>
              <w:rPr>
                <w:rFonts w:ascii="仿宋" w:eastAsia="仿宋" w:hAnsi="仿宋"/>
                <w:color w:val="000000"/>
                <w:sz w:val="24"/>
                <w:szCs w:val="24"/>
              </w:rPr>
            </w:pPr>
          </w:p>
        </w:tc>
      </w:tr>
      <w:tr w:rsidR="005D0B2B" w:rsidRPr="00F76241" w:rsidTr="005F5B19">
        <w:trPr>
          <w:cantSplit/>
          <w:trHeight w:val="1074"/>
        </w:trPr>
        <w:tc>
          <w:tcPr>
            <w:tcW w:w="1779" w:type="dxa"/>
            <w:vAlign w:val="center"/>
          </w:tcPr>
          <w:p w:rsidR="005D0B2B" w:rsidRPr="00F76241" w:rsidRDefault="005D0B2B" w:rsidP="00B13A77">
            <w:pPr>
              <w:spacing w:line="360" w:lineRule="auto"/>
              <w:jc w:val="center"/>
              <w:rPr>
                <w:rFonts w:ascii="仿宋" w:eastAsia="仿宋" w:hAnsi="仿宋"/>
                <w:color w:val="000000"/>
                <w:sz w:val="24"/>
                <w:szCs w:val="24"/>
              </w:rPr>
            </w:pPr>
            <w:r w:rsidRPr="00F76241">
              <w:rPr>
                <w:rFonts w:ascii="仿宋" w:eastAsia="仿宋" w:hAnsi="仿宋"/>
                <w:color w:val="000000"/>
                <w:sz w:val="24"/>
                <w:szCs w:val="24"/>
              </w:rPr>
              <w:t>8:40-9:40</w:t>
            </w:r>
          </w:p>
        </w:tc>
        <w:tc>
          <w:tcPr>
            <w:tcW w:w="4161" w:type="dxa"/>
            <w:vAlign w:val="center"/>
          </w:tcPr>
          <w:p w:rsidR="005D0B2B" w:rsidRPr="00F76241" w:rsidRDefault="005D0B2B" w:rsidP="00B13A77">
            <w:pPr>
              <w:spacing w:line="360" w:lineRule="auto"/>
              <w:jc w:val="center"/>
              <w:rPr>
                <w:rFonts w:ascii="仿宋" w:eastAsia="仿宋" w:hAnsi="仿宋"/>
                <w:color w:val="000000"/>
                <w:sz w:val="24"/>
                <w:szCs w:val="24"/>
              </w:rPr>
            </w:pPr>
            <w:r w:rsidRPr="00F76241">
              <w:rPr>
                <w:rFonts w:ascii="仿宋" w:eastAsia="仿宋" w:hAnsi="仿宋" w:hint="eastAsia"/>
                <w:color w:val="000000"/>
                <w:sz w:val="24"/>
                <w:szCs w:val="24"/>
              </w:rPr>
              <w:t>国外学习、生活日常保健常识讲座</w:t>
            </w:r>
          </w:p>
        </w:tc>
        <w:tc>
          <w:tcPr>
            <w:tcW w:w="3221" w:type="dxa"/>
            <w:vAlign w:val="center"/>
          </w:tcPr>
          <w:p w:rsidR="005D0B2B" w:rsidRPr="00F76241" w:rsidRDefault="005D0B2B" w:rsidP="00B13A77">
            <w:pPr>
              <w:spacing w:line="360" w:lineRule="auto"/>
              <w:jc w:val="center"/>
              <w:rPr>
                <w:rFonts w:ascii="仿宋" w:eastAsia="仿宋" w:hAnsi="仿宋"/>
                <w:color w:val="000000"/>
                <w:sz w:val="24"/>
                <w:szCs w:val="24"/>
              </w:rPr>
            </w:pPr>
            <w:r w:rsidRPr="00F76241">
              <w:rPr>
                <w:rFonts w:ascii="仿宋" w:eastAsia="仿宋" w:hAnsi="仿宋" w:hint="eastAsia"/>
                <w:color w:val="000000"/>
                <w:sz w:val="24"/>
                <w:szCs w:val="24"/>
              </w:rPr>
              <w:t>北京中医药大学</w:t>
            </w:r>
            <w:r>
              <w:rPr>
                <w:rFonts w:ascii="仿宋" w:eastAsia="仿宋" w:hAnsi="仿宋"/>
                <w:color w:val="000000"/>
                <w:sz w:val="24"/>
                <w:szCs w:val="24"/>
              </w:rPr>
              <w:t xml:space="preserve"> </w:t>
            </w:r>
            <w:r w:rsidRPr="00F76241">
              <w:rPr>
                <w:rFonts w:ascii="仿宋" w:eastAsia="仿宋" w:hAnsi="仿宋" w:hint="eastAsia"/>
                <w:color w:val="000000"/>
                <w:sz w:val="24"/>
                <w:szCs w:val="24"/>
              </w:rPr>
              <w:t>王天芳教授</w:t>
            </w:r>
          </w:p>
        </w:tc>
      </w:tr>
      <w:tr w:rsidR="005D0B2B" w:rsidRPr="00F76241" w:rsidTr="005F5B19">
        <w:trPr>
          <w:cantSplit/>
          <w:trHeight w:val="1040"/>
        </w:trPr>
        <w:tc>
          <w:tcPr>
            <w:tcW w:w="1779" w:type="dxa"/>
            <w:vAlign w:val="center"/>
          </w:tcPr>
          <w:p w:rsidR="005D0B2B" w:rsidRPr="00F76241" w:rsidRDefault="005D0B2B" w:rsidP="00B13A77">
            <w:pPr>
              <w:spacing w:line="360" w:lineRule="auto"/>
              <w:jc w:val="center"/>
              <w:rPr>
                <w:rFonts w:ascii="仿宋" w:eastAsia="仿宋" w:hAnsi="仿宋"/>
                <w:color w:val="000000"/>
                <w:sz w:val="24"/>
                <w:szCs w:val="24"/>
              </w:rPr>
            </w:pPr>
            <w:r w:rsidRPr="00F76241">
              <w:rPr>
                <w:rFonts w:ascii="仿宋" w:eastAsia="仿宋" w:hAnsi="仿宋"/>
                <w:color w:val="000000"/>
                <w:sz w:val="24"/>
                <w:szCs w:val="24"/>
              </w:rPr>
              <w:t>9:40-10:40</w:t>
            </w:r>
          </w:p>
        </w:tc>
        <w:tc>
          <w:tcPr>
            <w:tcW w:w="4161" w:type="dxa"/>
            <w:vAlign w:val="center"/>
          </w:tcPr>
          <w:p w:rsidR="005D0B2B" w:rsidRPr="00F76241" w:rsidRDefault="005D0B2B" w:rsidP="00B13A77">
            <w:pPr>
              <w:spacing w:line="360" w:lineRule="auto"/>
              <w:jc w:val="center"/>
              <w:rPr>
                <w:rFonts w:ascii="仿宋" w:eastAsia="仿宋" w:hAnsi="仿宋"/>
                <w:color w:val="000000"/>
                <w:sz w:val="24"/>
                <w:szCs w:val="24"/>
              </w:rPr>
            </w:pPr>
            <w:r w:rsidRPr="00F76241">
              <w:rPr>
                <w:rFonts w:ascii="仿宋" w:eastAsia="仿宋" w:hAnsi="仿宋" w:hint="eastAsia"/>
                <w:color w:val="000000"/>
                <w:sz w:val="24"/>
                <w:szCs w:val="24"/>
              </w:rPr>
              <w:t>心理健康知识讲座</w:t>
            </w:r>
          </w:p>
        </w:tc>
        <w:tc>
          <w:tcPr>
            <w:tcW w:w="3221" w:type="dxa"/>
            <w:vAlign w:val="center"/>
          </w:tcPr>
          <w:p w:rsidR="005D0B2B" w:rsidRPr="00F76241" w:rsidRDefault="005D0B2B" w:rsidP="00B13A77">
            <w:pPr>
              <w:spacing w:line="360" w:lineRule="auto"/>
              <w:jc w:val="center"/>
              <w:rPr>
                <w:rFonts w:ascii="仿宋" w:eastAsia="仿宋" w:hAnsi="仿宋"/>
                <w:color w:val="000000"/>
                <w:sz w:val="24"/>
                <w:szCs w:val="24"/>
              </w:rPr>
            </w:pPr>
            <w:r w:rsidRPr="00F76241">
              <w:rPr>
                <w:rFonts w:ascii="仿宋" w:eastAsia="仿宋" w:hAnsi="仿宋" w:hint="eastAsia"/>
                <w:color w:val="000000"/>
                <w:sz w:val="24"/>
                <w:szCs w:val="24"/>
              </w:rPr>
              <w:t>清华大学心理学</w:t>
            </w:r>
            <w:r>
              <w:rPr>
                <w:rFonts w:ascii="仿宋" w:eastAsia="仿宋" w:hAnsi="仿宋"/>
                <w:color w:val="000000"/>
                <w:sz w:val="24"/>
                <w:szCs w:val="24"/>
              </w:rPr>
              <w:t xml:space="preserve"> </w:t>
            </w:r>
            <w:r w:rsidRPr="00F76241">
              <w:rPr>
                <w:rFonts w:ascii="仿宋" w:eastAsia="仿宋" w:hAnsi="仿宋" w:hint="eastAsia"/>
                <w:color w:val="000000"/>
                <w:sz w:val="24"/>
                <w:szCs w:val="24"/>
              </w:rPr>
              <w:t>讲师宋力光</w:t>
            </w:r>
          </w:p>
        </w:tc>
      </w:tr>
      <w:tr w:rsidR="005D0B2B" w:rsidRPr="00F76241" w:rsidTr="005F5B19">
        <w:trPr>
          <w:cantSplit/>
          <w:trHeight w:val="823"/>
        </w:trPr>
        <w:tc>
          <w:tcPr>
            <w:tcW w:w="1779" w:type="dxa"/>
            <w:vAlign w:val="center"/>
          </w:tcPr>
          <w:p w:rsidR="005D0B2B" w:rsidRPr="00F76241" w:rsidRDefault="005D0B2B" w:rsidP="00B13A77">
            <w:pPr>
              <w:spacing w:line="360" w:lineRule="auto"/>
              <w:jc w:val="center"/>
              <w:rPr>
                <w:rFonts w:ascii="仿宋" w:eastAsia="仿宋" w:hAnsi="仿宋"/>
                <w:color w:val="000000"/>
                <w:sz w:val="24"/>
                <w:szCs w:val="24"/>
              </w:rPr>
            </w:pPr>
            <w:r w:rsidRPr="00F76241">
              <w:rPr>
                <w:rFonts w:ascii="仿宋" w:eastAsia="仿宋" w:hAnsi="仿宋"/>
                <w:color w:val="000000"/>
                <w:sz w:val="24"/>
                <w:szCs w:val="24"/>
              </w:rPr>
              <w:t>10:40-10:50</w:t>
            </w:r>
          </w:p>
        </w:tc>
        <w:tc>
          <w:tcPr>
            <w:tcW w:w="4161" w:type="dxa"/>
            <w:vAlign w:val="center"/>
          </w:tcPr>
          <w:p w:rsidR="005D0B2B" w:rsidRPr="00F76241" w:rsidRDefault="005D0B2B" w:rsidP="00B13A77">
            <w:pPr>
              <w:spacing w:line="360" w:lineRule="auto"/>
              <w:jc w:val="center"/>
              <w:rPr>
                <w:rFonts w:ascii="仿宋" w:eastAsia="仿宋" w:hAnsi="仿宋"/>
                <w:color w:val="000000"/>
                <w:sz w:val="24"/>
                <w:szCs w:val="24"/>
              </w:rPr>
            </w:pPr>
            <w:r w:rsidRPr="00F76241">
              <w:rPr>
                <w:rFonts w:ascii="仿宋" w:eastAsia="仿宋" w:hAnsi="仿宋" w:hint="eastAsia"/>
                <w:color w:val="000000"/>
                <w:sz w:val="24"/>
                <w:szCs w:val="24"/>
              </w:rPr>
              <w:t>休息</w:t>
            </w:r>
          </w:p>
        </w:tc>
        <w:tc>
          <w:tcPr>
            <w:tcW w:w="3221" w:type="dxa"/>
            <w:vAlign w:val="center"/>
          </w:tcPr>
          <w:p w:rsidR="005D0B2B" w:rsidRPr="00F76241" w:rsidRDefault="005D0B2B" w:rsidP="00B13A77">
            <w:pPr>
              <w:spacing w:line="360" w:lineRule="auto"/>
              <w:jc w:val="center"/>
              <w:rPr>
                <w:rFonts w:ascii="仿宋" w:eastAsia="仿宋" w:hAnsi="仿宋"/>
                <w:color w:val="000000"/>
                <w:sz w:val="24"/>
                <w:szCs w:val="24"/>
              </w:rPr>
            </w:pPr>
          </w:p>
        </w:tc>
      </w:tr>
      <w:tr w:rsidR="005D0B2B" w:rsidRPr="00F76241" w:rsidTr="005F5B19">
        <w:trPr>
          <w:cantSplit/>
          <w:trHeight w:val="982"/>
        </w:trPr>
        <w:tc>
          <w:tcPr>
            <w:tcW w:w="1779" w:type="dxa"/>
            <w:vAlign w:val="center"/>
          </w:tcPr>
          <w:p w:rsidR="005D0B2B" w:rsidRPr="00F76241" w:rsidRDefault="005D0B2B" w:rsidP="00B13A77">
            <w:pPr>
              <w:spacing w:line="360" w:lineRule="auto"/>
              <w:jc w:val="center"/>
              <w:rPr>
                <w:rFonts w:ascii="仿宋" w:eastAsia="仿宋" w:hAnsi="仿宋"/>
                <w:color w:val="000000"/>
                <w:sz w:val="24"/>
                <w:szCs w:val="24"/>
              </w:rPr>
            </w:pPr>
            <w:r w:rsidRPr="00F76241">
              <w:rPr>
                <w:rFonts w:ascii="仿宋" w:eastAsia="仿宋" w:hAnsi="仿宋"/>
                <w:color w:val="000000"/>
                <w:sz w:val="24"/>
                <w:szCs w:val="24"/>
              </w:rPr>
              <w:t>10:50-11:50</w:t>
            </w:r>
          </w:p>
        </w:tc>
        <w:tc>
          <w:tcPr>
            <w:tcW w:w="4161" w:type="dxa"/>
            <w:vAlign w:val="center"/>
          </w:tcPr>
          <w:p w:rsidR="005D0B2B" w:rsidRPr="00F76241" w:rsidRDefault="005D0B2B" w:rsidP="00B13A77">
            <w:pPr>
              <w:spacing w:line="360" w:lineRule="auto"/>
              <w:jc w:val="center"/>
              <w:rPr>
                <w:rFonts w:ascii="仿宋" w:eastAsia="仿宋" w:hAnsi="仿宋"/>
                <w:color w:val="000000"/>
                <w:sz w:val="24"/>
                <w:szCs w:val="24"/>
              </w:rPr>
            </w:pPr>
            <w:r w:rsidRPr="00F76241">
              <w:rPr>
                <w:rFonts w:ascii="仿宋" w:eastAsia="仿宋" w:hAnsi="仿宋" w:hint="eastAsia"/>
                <w:color w:val="000000"/>
                <w:sz w:val="24"/>
                <w:szCs w:val="24"/>
              </w:rPr>
              <w:t>成功的留学生活</w:t>
            </w:r>
            <w:r>
              <w:rPr>
                <w:rFonts w:ascii="仿宋" w:eastAsia="仿宋" w:hAnsi="仿宋"/>
                <w:color w:val="000000"/>
                <w:sz w:val="24"/>
                <w:szCs w:val="24"/>
              </w:rPr>
              <w:t>—</w:t>
            </w:r>
            <w:r w:rsidRPr="00F76241">
              <w:rPr>
                <w:rFonts w:ascii="仿宋" w:eastAsia="仿宋" w:hAnsi="仿宋" w:hint="eastAsia"/>
                <w:color w:val="000000"/>
                <w:sz w:val="24"/>
                <w:szCs w:val="24"/>
              </w:rPr>
              <w:t>科研篇和生活篇</w:t>
            </w:r>
          </w:p>
        </w:tc>
        <w:tc>
          <w:tcPr>
            <w:tcW w:w="3221" w:type="dxa"/>
            <w:vAlign w:val="center"/>
          </w:tcPr>
          <w:p w:rsidR="005D0B2B" w:rsidRDefault="005D0B2B" w:rsidP="00B13A77">
            <w:pPr>
              <w:spacing w:line="360" w:lineRule="auto"/>
              <w:jc w:val="center"/>
              <w:rPr>
                <w:rFonts w:ascii="仿宋" w:eastAsia="仿宋" w:hAnsi="仿宋"/>
                <w:color w:val="000000"/>
                <w:sz w:val="24"/>
                <w:szCs w:val="24"/>
              </w:rPr>
            </w:pPr>
            <w:r w:rsidRPr="00F76241">
              <w:rPr>
                <w:rFonts w:ascii="仿宋" w:eastAsia="仿宋" w:hAnsi="仿宋" w:hint="eastAsia"/>
                <w:color w:val="000000"/>
                <w:sz w:val="24"/>
                <w:szCs w:val="24"/>
              </w:rPr>
              <w:t>中国地质大学（北京）</w:t>
            </w:r>
          </w:p>
          <w:p w:rsidR="005D0B2B" w:rsidRPr="00F76241" w:rsidRDefault="005D0B2B" w:rsidP="00B13A77">
            <w:pPr>
              <w:spacing w:line="360" w:lineRule="auto"/>
              <w:jc w:val="center"/>
              <w:rPr>
                <w:rFonts w:ascii="仿宋" w:eastAsia="仿宋" w:hAnsi="仿宋"/>
                <w:color w:val="000000"/>
                <w:sz w:val="24"/>
                <w:szCs w:val="24"/>
              </w:rPr>
            </w:pPr>
            <w:r w:rsidRPr="00F76241">
              <w:rPr>
                <w:rFonts w:ascii="仿宋" w:eastAsia="仿宋" w:hAnsi="仿宋" w:hint="eastAsia"/>
                <w:color w:val="000000"/>
                <w:sz w:val="24"/>
                <w:szCs w:val="24"/>
              </w:rPr>
              <w:t>赵志丹教授</w:t>
            </w:r>
          </w:p>
        </w:tc>
      </w:tr>
      <w:tr w:rsidR="005D0B2B" w:rsidRPr="00F76241" w:rsidTr="005F5B19">
        <w:trPr>
          <w:cantSplit/>
          <w:trHeight w:val="708"/>
        </w:trPr>
        <w:tc>
          <w:tcPr>
            <w:tcW w:w="1779" w:type="dxa"/>
            <w:vAlign w:val="center"/>
          </w:tcPr>
          <w:p w:rsidR="005D0B2B" w:rsidRPr="00F76241" w:rsidRDefault="005D0B2B" w:rsidP="00B13A77">
            <w:pPr>
              <w:spacing w:line="360" w:lineRule="auto"/>
              <w:jc w:val="center"/>
              <w:rPr>
                <w:rFonts w:ascii="仿宋" w:eastAsia="仿宋" w:hAnsi="仿宋"/>
                <w:color w:val="000000"/>
                <w:sz w:val="24"/>
                <w:szCs w:val="24"/>
              </w:rPr>
            </w:pPr>
            <w:r w:rsidRPr="00F76241">
              <w:rPr>
                <w:rFonts w:ascii="仿宋" w:eastAsia="仿宋" w:hAnsi="仿宋"/>
                <w:color w:val="000000"/>
                <w:sz w:val="24"/>
                <w:szCs w:val="24"/>
              </w:rPr>
              <w:t>11</w:t>
            </w:r>
            <w:r w:rsidRPr="00F76241">
              <w:rPr>
                <w:rFonts w:ascii="仿宋" w:eastAsia="仿宋" w:hAnsi="仿宋" w:hint="eastAsia"/>
                <w:color w:val="000000"/>
                <w:sz w:val="24"/>
                <w:szCs w:val="24"/>
              </w:rPr>
              <w:t>：</w:t>
            </w:r>
            <w:r w:rsidRPr="00F76241">
              <w:rPr>
                <w:rFonts w:ascii="仿宋" w:eastAsia="仿宋" w:hAnsi="仿宋"/>
                <w:color w:val="000000"/>
                <w:sz w:val="24"/>
                <w:szCs w:val="24"/>
              </w:rPr>
              <w:t>50—13</w:t>
            </w:r>
            <w:r w:rsidRPr="00F76241">
              <w:rPr>
                <w:rFonts w:ascii="仿宋" w:eastAsia="仿宋" w:hAnsi="仿宋" w:hint="eastAsia"/>
                <w:color w:val="000000"/>
                <w:sz w:val="24"/>
                <w:szCs w:val="24"/>
              </w:rPr>
              <w:t>：</w:t>
            </w:r>
            <w:r w:rsidRPr="00F76241">
              <w:rPr>
                <w:rFonts w:ascii="仿宋" w:eastAsia="仿宋" w:hAnsi="仿宋"/>
                <w:color w:val="000000"/>
                <w:sz w:val="24"/>
                <w:szCs w:val="24"/>
              </w:rPr>
              <w:t>30</w:t>
            </w:r>
          </w:p>
        </w:tc>
        <w:tc>
          <w:tcPr>
            <w:tcW w:w="4161" w:type="dxa"/>
            <w:vAlign w:val="center"/>
          </w:tcPr>
          <w:p w:rsidR="005D0B2B" w:rsidRPr="00F76241" w:rsidRDefault="005D0B2B" w:rsidP="00B13A77">
            <w:pPr>
              <w:spacing w:line="360" w:lineRule="auto"/>
              <w:jc w:val="center"/>
              <w:rPr>
                <w:rFonts w:ascii="仿宋" w:eastAsia="仿宋" w:hAnsi="仿宋"/>
                <w:color w:val="000000"/>
                <w:sz w:val="24"/>
                <w:szCs w:val="24"/>
              </w:rPr>
            </w:pPr>
            <w:r w:rsidRPr="00F76241">
              <w:rPr>
                <w:rFonts w:ascii="仿宋" w:eastAsia="仿宋" w:hAnsi="仿宋" w:hint="eastAsia"/>
                <w:color w:val="000000"/>
                <w:sz w:val="24"/>
                <w:szCs w:val="24"/>
              </w:rPr>
              <w:t>午餐</w:t>
            </w:r>
          </w:p>
        </w:tc>
        <w:tc>
          <w:tcPr>
            <w:tcW w:w="3221" w:type="dxa"/>
            <w:vAlign w:val="center"/>
          </w:tcPr>
          <w:p w:rsidR="005D0B2B" w:rsidRPr="00F76241" w:rsidRDefault="005D0B2B" w:rsidP="00B13A77">
            <w:pPr>
              <w:spacing w:line="360" w:lineRule="auto"/>
              <w:jc w:val="center"/>
              <w:rPr>
                <w:rFonts w:ascii="仿宋" w:eastAsia="仿宋" w:hAnsi="仿宋"/>
                <w:color w:val="000000"/>
                <w:sz w:val="24"/>
                <w:szCs w:val="24"/>
              </w:rPr>
            </w:pPr>
            <w:r w:rsidRPr="00F76241">
              <w:rPr>
                <w:rFonts w:ascii="仿宋" w:eastAsia="仿宋" w:hAnsi="仿宋" w:hint="eastAsia"/>
                <w:color w:val="000000"/>
                <w:sz w:val="24"/>
                <w:szCs w:val="24"/>
              </w:rPr>
              <w:t>自理</w:t>
            </w:r>
          </w:p>
        </w:tc>
      </w:tr>
      <w:tr w:rsidR="005D0B2B" w:rsidRPr="00F76241" w:rsidTr="00305076">
        <w:trPr>
          <w:cantSplit/>
          <w:trHeight w:val="914"/>
        </w:trPr>
        <w:tc>
          <w:tcPr>
            <w:tcW w:w="1779" w:type="dxa"/>
            <w:vAlign w:val="center"/>
          </w:tcPr>
          <w:p w:rsidR="005D0B2B" w:rsidRPr="00F76241" w:rsidRDefault="005D0B2B" w:rsidP="00B13A77">
            <w:pPr>
              <w:spacing w:line="360" w:lineRule="auto"/>
              <w:jc w:val="center"/>
              <w:rPr>
                <w:rFonts w:ascii="仿宋" w:eastAsia="仿宋" w:hAnsi="仿宋"/>
                <w:color w:val="000000"/>
                <w:sz w:val="24"/>
                <w:szCs w:val="24"/>
              </w:rPr>
            </w:pPr>
            <w:r w:rsidRPr="00F76241">
              <w:rPr>
                <w:rFonts w:ascii="仿宋" w:eastAsia="仿宋" w:hAnsi="仿宋"/>
                <w:color w:val="000000"/>
                <w:sz w:val="24"/>
                <w:szCs w:val="24"/>
              </w:rPr>
              <w:t>13:30-14:30</w:t>
            </w:r>
          </w:p>
        </w:tc>
        <w:tc>
          <w:tcPr>
            <w:tcW w:w="4161" w:type="dxa"/>
            <w:vAlign w:val="center"/>
          </w:tcPr>
          <w:p w:rsidR="005D0B2B" w:rsidRPr="00F76241" w:rsidRDefault="005D0B2B" w:rsidP="00B13A77">
            <w:pPr>
              <w:spacing w:line="360" w:lineRule="auto"/>
              <w:jc w:val="center"/>
              <w:rPr>
                <w:rFonts w:ascii="仿宋" w:eastAsia="仿宋" w:hAnsi="仿宋"/>
                <w:color w:val="000000"/>
                <w:sz w:val="24"/>
                <w:szCs w:val="24"/>
              </w:rPr>
            </w:pPr>
            <w:r w:rsidRPr="00F76241">
              <w:rPr>
                <w:rFonts w:ascii="仿宋" w:eastAsia="仿宋" w:hAnsi="仿宋" w:hint="eastAsia"/>
                <w:color w:val="000000"/>
                <w:sz w:val="24"/>
                <w:szCs w:val="24"/>
              </w:rPr>
              <w:t>安保实操培训</w:t>
            </w:r>
          </w:p>
        </w:tc>
        <w:tc>
          <w:tcPr>
            <w:tcW w:w="3221" w:type="dxa"/>
            <w:vAlign w:val="center"/>
          </w:tcPr>
          <w:p w:rsidR="005D0B2B" w:rsidRPr="00F76241" w:rsidRDefault="005D0B2B" w:rsidP="00475123">
            <w:pPr>
              <w:widowControl/>
              <w:spacing w:line="360" w:lineRule="auto"/>
              <w:jc w:val="center"/>
              <w:rPr>
                <w:rFonts w:ascii="仿宋" w:eastAsia="仿宋" w:hAnsi="仿宋"/>
                <w:color w:val="000000"/>
                <w:sz w:val="24"/>
                <w:szCs w:val="24"/>
              </w:rPr>
            </w:pPr>
            <w:r w:rsidRPr="00F76241">
              <w:rPr>
                <w:rFonts w:ascii="仿宋" w:eastAsia="仿宋" w:hAnsi="仿宋" w:hint="eastAsia"/>
                <w:color w:val="000000"/>
                <w:sz w:val="24"/>
                <w:szCs w:val="24"/>
              </w:rPr>
              <w:t>德威集团</w:t>
            </w:r>
            <w:r w:rsidRPr="00F76241">
              <w:rPr>
                <w:rFonts w:ascii="仿宋" w:eastAsia="仿宋" w:hAnsi="仿宋"/>
                <w:color w:val="000000"/>
                <w:sz w:val="24"/>
                <w:szCs w:val="24"/>
              </w:rPr>
              <w:t xml:space="preserve"> </w:t>
            </w:r>
            <w:r w:rsidRPr="00F76241">
              <w:rPr>
                <w:rFonts w:ascii="仿宋" w:eastAsia="仿宋" w:hAnsi="仿宋" w:hint="eastAsia"/>
                <w:color w:val="000000"/>
                <w:sz w:val="24"/>
                <w:szCs w:val="24"/>
              </w:rPr>
              <w:t>安保教官</w:t>
            </w:r>
          </w:p>
          <w:p w:rsidR="005D0B2B" w:rsidRPr="00F76241" w:rsidRDefault="005D0B2B" w:rsidP="00475123">
            <w:pPr>
              <w:widowControl/>
              <w:spacing w:line="360" w:lineRule="auto"/>
              <w:jc w:val="center"/>
              <w:rPr>
                <w:rFonts w:ascii="仿宋" w:eastAsia="仿宋" w:hAnsi="仿宋"/>
                <w:color w:val="000000"/>
                <w:sz w:val="24"/>
                <w:szCs w:val="24"/>
              </w:rPr>
            </w:pPr>
            <w:r w:rsidRPr="00F76241">
              <w:rPr>
                <w:rFonts w:ascii="仿宋" w:eastAsia="仿宋" w:hAnsi="仿宋" w:cs="宋体" w:hint="eastAsia"/>
                <w:color w:val="000000"/>
                <w:kern w:val="0"/>
                <w:sz w:val="24"/>
                <w:szCs w:val="24"/>
              </w:rPr>
              <w:t>窦杨、李杰</w:t>
            </w:r>
          </w:p>
        </w:tc>
      </w:tr>
      <w:tr w:rsidR="005D0B2B" w:rsidRPr="00F76241" w:rsidTr="00305076">
        <w:trPr>
          <w:cantSplit/>
          <w:trHeight w:val="1082"/>
        </w:trPr>
        <w:tc>
          <w:tcPr>
            <w:tcW w:w="1779" w:type="dxa"/>
            <w:vAlign w:val="center"/>
          </w:tcPr>
          <w:p w:rsidR="005D0B2B" w:rsidRPr="00F76241" w:rsidRDefault="005D0B2B" w:rsidP="00B13A77">
            <w:pPr>
              <w:spacing w:line="360" w:lineRule="auto"/>
              <w:jc w:val="center"/>
              <w:rPr>
                <w:rFonts w:ascii="仿宋" w:eastAsia="仿宋" w:hAnsi="仿宋"/>
                <w:color w:val="000000"/>
                <w:sz w:val="24"/>
                <w:szCs w:val="24"/>
              </w:rPr>
            </w:pPr>
            <w:r w:rsidRPr="00F76241">
              <w:rPr>
                <w:rFonts w:ascii="仿宋" w:eastAsia="仿宋" w:hAnsi="仿宋"/>
                <w:color w:val="000000"/>
                <w:sz w:val="24"/>
                <w:szCs w:val="24"/>
              </w:rPr>
              <w:t>14:30-15:30</w:t>
            </w:r>
          </w:p>
        </w:tc>
        <w:tc>
          <w:tcPr>
            <w:tcW w:w="4161" w:type="dxa"/>
            <w:vAlign w:val="center"/>
          </w:tcPr>
          <w:p w:rsidR="005D0B2B" w:rsidRPr="00F76241" w:rsidRDefault="005D0B2B" w:rsidP="00B13A77">
            <w:pPr>
              <w:spacing w:line="360" w:lineRule="auto"/>
              <w:jc w:val="center"/>
              <w:rPr>
                <w:rFonts w:ascii="仿宋" w:eastAsia="仿宋" w:hAnsi="仿宋"/>
                <w:color w:val="000000"/>
                <w:sz w:val="24"/>
                <w:szCs w:val="24"/>
              </w:rPr>
            </w:pPr>
            <w:r w:rsidRPr="00F76241">
              <w:rPr>
                <w:rFonts w:ascii="仿宋" w:eastAsia="仿宋" w:hAnsi="仿宋" w:hint="eastAsia"/>
                <w:color w:val="000000"/>
                <w:sz w:val="24"/>
                <w:szCs w:val="24"/>
              </w:rPr>
              <w:t>谈谈美国留学与科研合作合作</w:t>
            </w:r>
          </w:p>
        </w:tc>
        <w:tc>
          <w:tcPr>
            <w:tcW w:w="3221" w:type="dxa"/>
            <w:vAlign w:val="center"/>
          </w:tcPr>
          <w:p w:rsidR="005D0B2B" w:rsidRDefault="005D0B2B" w:rsidP="00B13A77">
            <w:pPr>
              <w:spacing w:line="360" w:lineRule="auto"/>
              <w:jc w:val="center"/>
              <w:rPr>
                <w:rFonts w:ascii="仿宋" w:eastAsia="仿宋" w:hAnsi="仿宋"/>
                <w:color w:val="000000"/>
                <w:sz w:val="24"/>
                <w:szCs w:val="24"/>
              </w:rPr>
            </w:pPr>
            <w:r w:rsidRPr="00F76241">
              <w:rPr>
                <w:rFonts w:ascii="仿宋" w:eastAsia="仿宋" w:hAnsi="仿宋" w:hint="eastAsia"/>
                <w:color w:val="000000"/>
                <w:sz w:val="24"/>
                <w:szCs w:val="24"/>
              </w:rPr>
              <w:t>中国地质大学（北京）</w:t>
            </w:r>
          </w:p>
          <w:p w:rsidR="005D0B2B" w:rsidRPr="00F76241" w:rsidRDefault="005D0B2B" w:rsidP="00B13A77">
            <w:pPr>
              <w:spacing w:line="360" w:lineRule="auto"/>
              <w:jc w:val="center"/>
              <w:rPr>
                <w:rFonts w:ascii="仿宋" w:eastAsia="仿宋" w:hAnsi="仿宋"/>
                <w:color w:val="000000"/>
                <w:sz w:val="24"/>
                <w:szCs w:val="24"/>
              </w:rPr>
            </w:pPr>
            <w:r w:rsidRPr="00F76241">
              <w:rPr>
                <w:rFonts w:ascii="仿宋" w:eastAsia="仿宋" w:hAnsi="仿宋" w:hint="eastAsia"/>
                <w:color w:val="000000"/>
                <w:sz w:val="24"/>
                <w:szCs w:val="24"/>
              </w:rPr>
              <w:t>颜丹平教授</w:t>
            </w:r>
          </w:p>
        </w:tc>
      </w:tr>
      <w:tr w:rsidR="005D0B2B" w:rsidRPr="00F76241" w:rsidTr="005F5B19">
        <w:trPr>
          <w:cantSplit/>
          <w:trHeight w:val="762"/>
        </w:trPr>
        <w:tc>
          <w:tcPr>
            <w:tcW w:w="1779" w:type="dxa"/>
            <w:vAlign w:val="center"/>
          </w:tcPr>
          <w:p w:rsidR="005D0B2B" w:rsidRPr="00F76241" w:rsidRDefault="005D0B2B" w:rsidP="00B13A77">
            <w:pPr>
              <w:spacing w:line="360" w:lineRule="auto"/>
              <w:jc w:val="center"/>
              <w:rPr>
                <w:rFonts w:ascii="仿宋" w:eastAsia="仿宋" w:hAnsi="仿宋"/>
                <w:color w:val="000000"/>
                <w:sz w:val="24"/>
                <w:szCs w:val="24"/>
              </w:rPr>
            </w:pPr>
            <w:r w:rsidRPr="00F76241">
              <w:rPr>
                <w:rFonts w:ascii="仿宋" w:eastAsia="仿宋" w:hAnsi="仿宋"/>
                <w:color w:val="000000"/>
                <w:sz w:val="24"/>
                <w:szCs w:val="24"/>
              </w:rPr>
              <w:t>15:30—15:45</w:t>
            </w:r>
          </w:p>
        </w:tc>
        <w:tc>
          <w:tcPr>
            <w:tcW w:w="4161" w:type="dxa"/>
            <w:vAlign w:val="center"/>
          </w:tcPr>
          <w:p w:rsidR="005D0B2B" w:rsidRPr="00F76241" w:rsidRDefault="005D0B2B" w:rsidP="00B13A77">
            <w:pPr>
              <w:spacing w:line="360" w:lineRule="auto"/>
              <w:jc w:val="center"/>
              <w:rPr>
                <w:rFonts w:ascii="仿宋" w:eastAsia="仿宋" w:hAnsi="仿宋"/>
                <w:color w:val="000000"/>
                <w:sz w:val="24"/>
                <w:szCs w:val="24"/>
              </w:rPr>
            </w:pPr>
            <w:r w:rsidRPr="00F76241">
              <w:rPr>
                <w:rFonts w:ascii="仿宋" w:eastAsia="仿宋" w:hAnsi="仿宋" w:hint="eastAsia"/>
                <w:color w:val="000000"/>
                <w:sz w:val="24"/>
                <w:szCs w:val="24"/>
              </w:rPr>
              <w:t>休息</w:t>
            </w:r>
          </w:p>
        </w:tc>
        <w:tc>
          <w:tcPr>
            <w:tcW w:w="3221" w:type="dxa"/>
            <w:vAlign w:val="center"/>
          </w:tcPr>
          <w:p w:rsidR="005D0B2B" w:rsidRPr="00F76241" w:rsidRDefault="005D0B2B" w:rsidP="00B13A77">
            <w:pPr>
              <w:spacing w:line="360" w:lineRule="auto"/>
              <w:jc w:val="center"/>
              <w:rPr>
                <w:rFonts w:ascii="仿宋" w:eastAsia="仿宋" w:hAnsi="仿宋"/>
                <w:color w:val="000000"/>
                <w:sz w:val="24"/>
                <w:szCs w:val="24"/>
              </w:rPr>
            </w:pPr>
          </w:p>
        </w:tc>
      </w:tr>
      <w:tr w:rsidR="005D0B2B" w:rsidRPr="00F76241" w:rsidTr="005F5B19">
        <w:trPr>
          <w:cantSplit/>
          <w:trHeight w:val="1062"/>
        </w:trPr>
        <w:tc>
          <w:tcPr>
            <w:tcW w:w="1779" w:type="dxa"/>
            <w:vAlign w:val="center"/>
          </w:tcPr>
          <w:p w:rsidR="005D0B2B" w:rsidRPr="00F76241" w:rsidRDefault="005D0B2B" w:rsidP="00B13A77">
            <w:pPr>
              <w:spacing w:line="360" w:lineRule="auto"/>
              <w:jc w:val="center"/>
              <w:rPr>
                <w:rFonts w:ascii="仿宋" w:eastAsia="仿宋" w:hAnsi="仿宋"/>
                <w:color w:val="000000"/>
                <w:sz w:val="24"/>
                <w:szCs w:val="24"/>
              </w:rPr>
            </w:pPr>
            <w:r w:rsidRPr="00F76241">
              <w:rPr>
                <w:rFonts w:ascii="仿宋" w:eastAsia="仿宋" w:hAnsi="仿宋"/>
                <w:color w:val="000000"/>
                <w:sz w:val="24"/>
                <w:szCs w:val="24"/>
              </w:rPr>
              <w:t>15:45-17:00</w:t>
            </w:r>
          </w:p>
        </w:tc>
        <w:tc>
          <w:tcPr>
            <w:tcW w:w="4161" w:type="dxa"/>
            <w:vAlign w:val="center"/>
          </w:tcPr>
          <w:p w:rsidR="005D0B2B" w:rsidRPr="00F76241" w:rsidRDefault="005D0B2B" w:rsidP="00B13A77">
            <w:pPr>
              <w:spacing w:line="360" w:lineRule="auto"/>
              <w:jc w:val="center"/>
              <w:rPr>
                <w:rFonts w:ascii="仿宋" w:eastAsia="仿宋" w:hAnsi="仿宋"/>
                <w:color w:val="000000"/>
                <w:sz w:val="24"/>
                <w:szCs w:val="24"/>
              </w:rPr>
            </w:pPr>
            <w:r w:rsidRPr="00F76241">
              <w:rPr>
                <w:rFonts w:ascii="仿宋" w:eastAsia="仿宋" w:hAnsi="仿宋" w:hint="eastAsia"/>
                <w:color w:val="000000"/>
                <w:sz w:val="24"/>
                <w:szCs w:val="24"/>
              </w:rPr>
              <w:t>教育部留学服务中心有关公派留学派出手续办理流程及有关规定的讲座</w:t>
            </w:r>
          </w:p>
        </w:tc>
        <w:tc>
          <w:tcPr>
            <w:tcW w:w="3221" w:type="dxa"/>
            <w:vAlign w:val="center"/>
          </w:tcPr>
          <w:p w:rsidR="005D0B2B" w:rsidRPr="00F76241" w:rsidRDefault="005D0B2B" w:rsidP="00B13A77">
            <w:pPr>
              <w:spacing w:line="360" w:lineRule="auto"/>
              <w:jc w:val="center"/>
              <w:rPr>
                <w:rFonts w:ascii="仿宋" w:eastAsia="仿宋" w:hAnsi="仿宋"/>
                <w:color w:val="000000"/>
                <w:sz w:val="24"/>
                <w:szCs w:val="24"/>
              </w:rPr>
            </w:pPr>
            <w:r w:rsidRPr="00F76241">
              <w:rPr>
                <w:rFonts w:ascii="仿宋" w:eastAsia="仿宋" w:hAnsi="仿宋" w:hint="eastAsia"/>
                <w:color w:val="000000"/>
                <w:sz w:val="24"/>
                <w:szCs w:val="24"/>
              </w:rPr>
              <w:t>教育部留学服务中心</w:t>
            </w:r>
          </w:p>
        </w:tc>
      </w:tr>
    </w:tbl>
    <w:p w:rsidR="005D0B2B" w:rsidRPr="00F76241" w:rsidRDefault="005D0B2B" w:rsidP="00972751">
      <w:pPr>
        <w:spacing w:line="360" w:lineRule="auto"/>
        <w:rPr>
          <w:rFonts w:ascii="仿宋" w:eastAsia="仿宋" w:hAnsi="仿宋"/>
          <w:b/>
          <w:color w:val="000000"/>
          <w:sz w:val="24"/>
        </w:rPr>
      </w:pPr>
      <w:r w:rsidRPr="00F76241">
        <w:rPr>
          <w:rFonts w:ascii="仿宋" w:eastAsia="仿宋" w:hAnsi="仿宋" w:hint="eastAsia"/>
          <w:b/>
          <w:color w:val="000000"/>
          <w:sz w:val="24"/>
        </w:rPr>
        <w:t>备注：</w:t>
      </w:r>
    </w:p>
    <w:p w:rsidR="005D0B2B" w:rsidRPr="00F76241" w:rsidRDefault="005D0B2B" w:rsidP="00972751">
      <w:pPr>
        <w:spacing w:line="360" w:lineRule="auto"/>
        <w:rPr>
          <w:rFonts w:ascii="仿宋" w:eastAsia="仿宋" w:hAnsi="仿宋"/>
          <w:b/>
          <w:color w:val="000000"/>
          <w:sz w:val="24"/>
        </w:rPr>
      </w:pPr>
      <w:r w:rsidRPr="00F76241">
        <w:rPr>
          <w:rFonts w:ascii="仿宋" w:eastAsia="仿宋" w:hAnsi="仿宋"/>
          <w:b/>
          <w:color w:val="000000"/>
          <w:sz w:val="24"/>
        </w:rPr>
        <w:t xml:space="preserve">    1</w:t>
      </w:r>
      <w:r w:rsidRPr="00F76241">
        <w:rPr>
          <w:rFonts w:ascii="仿宋" w:eastAsia="仿宋" w:hAnsi="仿宋" w:hint="eastAsia"/>
          <w:b/>
          <w:color w:val="000000"/>
          <w:sz w:val="24"/>
        </w:rPr>
        <w:t>、所有参会人员请提前</w:t>
      </w:r>
      <w:r w:rsidRPr="00F76241">
        <w:rPr>
          <w:rFonts w:ascii="仿宋" w:eastAsia="仿宋" w:hAnsi="仿宋"/>
          <w:b/>
          <w:color w:val="000000"/>
          <w:sz w:val="24"/>
        </w:rPr>
        <w:t>10</w:t>
      </w:r>
      <w:r w:rsidRPr="00F76241">
        <w:rPr>
          <w:rFonts w:ascii="仿宋" w:eastAsia="仿宋" w:hAnsi="仿宋" w:hint="eastAsia"/>
          <w:b/>
          <w:color w:val="000000"/>
          <w:sz w:val="24"/>
        </w:rPr>
        <w:t>分钟到场。</w:t>
      </w:r>
    </w:p>
    <w:p w:rsidR="005D0B2B" w:rsidRPr="00F76241" w:rsidRDefault="005D0B2B" w:rsidP="00972751">
      <w:pPr>
        <w:spacing w:line="360" w:lineRule="auto"/>
        <w:rPr>
          <w:rFonts w:ascii="仿宋" w:eastAsia="仿宋" w:hAnsi="仿宋"/>
          <w:b/>
          <w:color w:val="000000"/>
          <w:sz w:val="24"/>
        </w:rPr>
      </w:pPr>
      <w:r w:rsidRPr="00F76241">
        <w:rPr>
          <w:rFonts w:ascii="仿宋" w:eastAsia="仿宋" w:hAnsi="仿宋"/>
          <w:b/>
          <w:color w:val="000000"/>
          <w:sz w:val="24"/>
        </w:rPr>
        <w:t xml:space="preserve">    2</w:t>
      </w:r>
      <w:r w:rsidRPr="00F76241">
        <w:rPr>
          <w:rFonts w:ascii="仿宋" w:eastAsia="仿宋" w:hAnsi="仿宋" w:hint="eastAsia"/>
          <w:b/>
          <w:color w:val="000000"/>
          <w:sz w:val="24"/>
        </w:rPr>
        <w:t>、请不要在场内喧哗并保持手机静音。</w:t>
      </w:r>
    </w:p>
    <w:p w:rsidR="005D0B2B" w:rsidRPr="00F76241" w:rsidRDefault="005D0B2B" w:rsidP="00972751">
      <w:pPr>
        <w:rPr>
          <w:rFonts w:ascii="仿宋" w:eastAsia="仿宋" w:hAnsi="仿宋"/>
          <w:b/>
          <w:color w:val="000000"/>
          <w:sz w:val="24"/>
        </w:rPr>
      </w:pPr>
      <w:r w:rsidRPr="00F76241">
        <w:rPr>
          <w:rFonts w:ascii="仿宋" w:eastAsia="仿宋" w:hAnsi="仿宋"/>
          <w:b/>
          <w:color w:val="000000"/>
          <w:sz w:val="24"/>
        </w:rPr>
        <w:t xml:space="preserve">    3</w:t>
      </w:r>
      <w:r w:rsidRPr="00F76241">
        <w:rPr>
          <w:rFonts w:ascii="仿宋" w:eastAsia="仿宋" w:hAnsi="仿宋" w:hint="eastAsia"/>
          <w:b/>
          <w:color w:val="000000"/>
          <w:sz w:val="24"/>
        </w:rPr>
        <w:t>、地址：中国地质大学（北京）国际会议中心</w:t>
      </w:r>
      <w:r w:rsidRPr="00F76241">
        <w:rPr>
          <w:rFonts w:ascii="仿宋" w:eastAsia="仿宋" w:hAnsi="仿宋"/>
          <w:b/>
          <w:color w:val="000000"/>
          <w:sz w:val="24"/>
        </w:rPr>
        <w:t>-</w:t>
      </w:r>
      <w:r w:rsidRPr="00F76241">
        <w:rPr>
          <w:rFonts w:ascii="仿宋" w:eastAsia="仿宋" w:hAnsi="仿宋" w:hint="eastAsia"/>
          <w:b/>
          <w:color w:val="000000"/>
          <w:sz w:val="24"/>
        </w:rPr>
        <w:t>学术交流中心二层大会厅</w:t>
      </w:r>
    </w:p>
    <w:p w:rsidR="005D0B2B" w:rsidRPr="00F76241" w:rsidRDefault="005D0B2B" w:rsidP="00972751">
      <w:pPr>
        <w:spacing w:line="360" w:lineRule="auto"/>
        <w:rPr>
          <w:rFonts w:ascii="仿宋" w:eastAsia="仿宋" w:hAnsi="仿宋"/>
          <w:b/>
          <w:color w:val="000000"/>
          <w:sz w:val="24"/>
        </w:rPr>
      </w:pPr>
    </w:p>
    <w:p w:rsidR="005D0B2B" w:rsidRPr="00F76241" w:rsidRDefault="005D0B2B" w:rsidP="00972751">
      <w:pPr>
        <w:jc w:val="center"/>
        <w:rPr>
          <w:rFonts w:ascii="仿宋" w:eastAsia="仿宋" w:hAnsi="仿宋"/>
          <w:b/>
          <w:color w:val="000000"/>
          <w:sz w:val="32"/>
          <w:szCs w:val="32"/>
        </w:rPr>
        <w:sectPr w:rsidR="005D0B2B" w:rsidRPr="00F76241" w:rsidSect="00D14D9C">
          <w:pgSz w:w="11906" w:h="16838"/>
          <w:pgMar w:top="1440" w:right="1800" w:bottom="1440" w:left="1800" w:header="284" w:footer="284" w:gutter="0"/>
          <w:cols w:space="720"/>
          <w:docGrid w:linePitch="312"/>
        </w:sectPr>
      </w:pPr>
    </w:p>
    <w:p w:rsidR="005D0B2B" w:rsidRDefault="005D0B2B" w:rsidP="00D14D9C">
      <w:pPr>
        <w:spacing w:line="360" w:lineRule="auto"/>
        <w:jc w:val="center"/>
        <w:rPr>
          <w:rFonts w:ascii="仿宋" w:eastAsia="仿宋" w:hAnsi="仿宋"/>
          <w:b/>
          <w:color w:val="000000"/>
          <w:sz w:val="32"/>
          <w:szCs w:val="32"/>
        </w:rPr>
      </w:pPr>
    </w:p>
    <w:p w:rsidR="005D0B2B" w:rsidRPr="00F76241" w:rsidRDefault="005D0B2B" w:rsidP="00D14D9C">
      <w:pPr>
        <w:spacing w:line="360" w:lineRule="auto"/>
        <w:jc w:val="center"/>
        <w:rPr>
          <w:rFonts w:ascii="仿宋" w:eastAsia="仿宋" w:hAnsi="仿宋"/>
          <w:b/>
          <w:color w:val="000000"/>
          <w:sz w:val="32"/>
          <w:szCs w:val="32"/>
        </w:rPr>
      </w:pPr>
      <w:r w:rsidRPr="00F76241">
        <w:rPr>
          <w:rFonts w:ascii="仿宋" w:eastAsia="仿宋" w:hAnsi="仿宋"/>
          <w:b/>
          <w:color w:val="000000"/>
          <w:sz w:val="32"/>
          <w:szCs w:val="32"/>
        </w:rPr>
        <w:t>2015</w:t>
      </w:r>
      <w:r w:rsidRPr="00F76241">
        <w:rPr>
          <w:rFonts w:ascii="仿宋" w:eastAsia="仿宋" w:hAnsi="仿宋" w:hint="eastAsia"/>
          <w:b/>
          <w:color w:val="000000"/>
          <w:sz w:val="32"/>
          <w:szCs w:val="32"/>
        </w:rPr>
        <w:t>年出国留学行前培训会日程安排</w:t>
      </w:r>
    </w:p>
    <w:p w:rsidR="005D0B2B" w:rsidRPr="00F76241" w:rsidRDefault="005D0B2B" w:rsidP="00D14D9C">
      <w:pPr>
        <w:spacing w:line="360" w:lineRule="auto"/>
        <w:jc w:val="center"/>
        <w:rPr>
          <w:rFonts w:ascii="仿宋" w:eastAsia="仿宋" w:hAnsi="仿宋"/>
          <w:b/>
          <w:color w:val="000000"/>
          <w:sz w:val="32"/>
          <w:szCs w:val="32"/>
        </w:rPr>
      </w:pPr>
      <w:r w:rsidRPr="00F76241">
        <w:rPr>
          <w:rFonts w:ascii="仿宋" w:eastAsia="仿宋" w:hAnsi="仿宋"/>
          <w:b/>
          <w:color w:val="000000"/>
          <w:sz w:val="32"/>
          <w:szCs w:val="32"/>
        </w:rPr>
        <w:t>(</w:t>
      </w:r>
      <w:r w:rsidRPr="00F76241">
        <w:rPr>
          <w:rFonts w:ascii="仿宋" w:eastAsia="仿宋" w:hAnsi="仿宋" w:hint="eastAsia"/>
          <w:b/>
          <w:color w:val="000000"/>
          <w:sz w:val="32"/>
          <w:szCs w:val="32"/>
        </w:rPr>
        <w:t>中国地质大学（北京），第二场</w:t>
      </w:r>
      <w:r w:rsidRPr="00F76241">
        <w:rPr>
          <w:rFonts w:ascii="仿宋" w:eastAsia="仿宋" w:hAnsi="仿宋"/>
          <w:b/>
          <w:color w:val="000000"/>
          <w:sz w:val="32"/>
          <w:szCs w:val="32"/>
        </w:rPr>
        <w:t>)</w:t>
      </w:r>
    </w:p>
    <w:p w:rsidR="005D0B2B" w:rsidRPr="00F76241" w:rsidRDefault="005D0B2B" w:rsidP="00D14D9C">
      <w:pPr>
        <w:spacing w:line="360" w:lineRule="auto"/>
        <w:jc w:val="center"/>
        <w:rPr>
          <w:rFonts w:ascii="仿宋" w:eastAsia="仿宋" w:hAnsi="仿宋"/>
          <w:bCs/>
          <w:color w:val="000000"/>
          <w:sz w:val="32"/>
          <w:szCs w:val="32"/>
        </w:rPr>
      </w:pPr>
      <w:r w:rsidRPr="00F76241">
        <w:rPr>
          <w:rFonts w:ascii="仿宋" w:eastAsia="仿宋" w:hAnsi="仿宋" w:hint="eastAsia"/>
          <w:bCs/>
          <w:color w:val="000000"/>
          <w:sz w:val="32"/>
          <w:szCs w:val="32"/>
        </w:rPr>
        <w:t>（</w:t>
      </w:r>
      <w:smartTag w:uri="urn:schemas-microsoft-com:office:smarttags" w:element="chsdate">
        <w:smartTagPr>
          <w:attr w:name="IsROCDate" w:val="False"/>
          <w:attr w:name="IsLunarDate" w:val="False"/>
          <w:attr w:name="Day" w:val="11"/>
          <w:attr w:name="Month" w:val="6"/>
          <w:attr w:name="Year" w:val="2015"/>
        </w:smartTagPr>
        <w:r w:rsidRPr="00F76241">
          <w:rPr>
            <w:rFonts w:ascii="仿宋" w:eastAsia="仿宋" w:hAnsi="仿宋"/>
            <w:bCs/>
            <w:color w:val="000000"/>
            <w:sz w:val="32"/>
            <w:szCs w:val="32"/>
          </w:rPr>
          <w:t>2015</w:t>
        </w:r>
        <w:r w:rsidRPr="00F76241">
          <w:rPr>
            <w:rFonts w:ascii="仿宋" w:eastAsia="仿宋" w:hAnsi="仿宋" w:hint="eastAsia"/>
            <w:bCs/>
            <w:color w:val="000000"/>
            <w:sz w:val="32"/>
            <w:szCs w:val="32"/>
          </w:rPr>
          <w:t>年</w:t>
        </w:r>
        <w:r w:rsidRPr="00F76241">
          <w:rPr>
            <w:rFonts w:ascii="仿宋" w:eastAsia="仿宋" w:hAnsi="仿宋"/>
            <w:bCs/>
            <w:color w:val="000000"/>
            <w:sz w:val="32"/>
            <w:szCs w:val="32"/>
          </w:rPr>
          <w:t>6</w:t>
        </w:r>
        <w:r w:rsidRPr="00F76241">
          <w:rPr>
            <w:rFonts w:ascii="仿宋" w:eastAsia="仿宋" w:hAnsi="仿宋" w:hint="eastAsia"/>
            <w:bCs/>
            <w:color w:val="000000"/>
            <w:sz w:val="32"/>
            <w:szCs w:val="32"/>
          </w:rPr>
          <w:t>月</w:t>
        </w:r>
        <w:r w:rsidRPr="00F76241">
          <w:rPr>
            <w:rFonts w:ascii="仿宋" w:eastAsia="仿宋" w:hAnsi="仿宋"/>
            <w:bCs/>
            <w:color w:val="000000"/>
            <w:sz w:val="32"/>
            <w:szCs w:val="32"/>
          </w:rPr>
          <w:t>11</w:t>
        </w:r>
        <w:r w:rsidRPr="00F76241">
          <w:rPr>
            <w:rFonts w:ascii="仿宋" w:eastAsia="仿宋" w:hAnsi="仿宋" w:hint="eastAsia"/>
            <w:bCs/>
            <w:color w:val="000000"/>
            <w:sz w:val="32"/>
            <w:szCs w:val="32"/>
          </w:rPr>
          <w:t>日</w:t>
        </w:r>
      </w:smartTag>
      <w:r w:rsidRPr="00F76241">
        <w:rPr>
          <w:rFonts w:ascii="仿宋" w:eastAsia="仿宋" w:hAnsi="仿宋" w:hint="eastAsia"/>
          <w:bCs/>
          <w:color w:val="000000"/>
          <w:sz w:val="32"/>
          <w:szCs w:val="32"/>
        </w:rPr>
        <w:t>）</w:t>
      </w:r>
    </w:p>
    <w:tbl>
      <w:tblPr>
        <w:tblW w:w="9668" w:type="dxa"/>
        <w:jc w:val="center"/>
        <w:tblInd w:w="-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08"/>
        <w:gridCol w:w="1800"/>
        <w:gridCol w:w="5220"/>
        <w:gridCol w:w="1440"/>
      </w:tblGrid>
      <w:tr w:rsidR="005D0B2B" w:rsidRPr="00F76241" w:rsidTr="00D14D9C">
        <w:trPr>
          <w:trHeight w:val="612"/>
          <w:jc w:val="center"/>
        </w:trPr>
        <w:tc>
          <w:tcPr>
            <w:tcW w:w="1208" w:type="dxa"/>
            <w:shd w:val="clear" w:color="auto" w:fill="E6E6E6"/>
            <w:vAlign w:val="center"/>
          </w:tcPr>
          <w:p w:rsidR="005D0B2B" w:rsidRPr="00F76241" w:rsidRDefault="005D0B2B" w:rsidP="008938CA">
            <w:pPr>
              <w:spacing w:line="360" w:lineRule="auto"/>
              <w:jc w:val="center"/>
              <w:rPr>
                <w:rFonts w:ascii="仿宋" w:eastAsia="仿宋" w:hAnsi="仿宋"/>
                <w:b/>
                <w:bCs/>
                <w:color w:val="000000"/>
                <w:sz w:val="24"/>
              </w:rPr>
            </w:pPr>
            <w:r w:rsidRPr="00F76241">
              <w:rPr>
                <w:rFonts w:ascii="仿宋" w:eastAsia="仿宋" w:hAnsi="仿宋" w:hint="eastAsia"/>
                <w:b/>
                <w:bCs/>
                <w:color w:val="000000"/>
                <w:sz w:val="24"/>
              </w:rPr>
              <w:t>国别</w:t>
            </w:r>
          </w:p>
        </w:tc>
        <w:tc>
          <w:tcPr>
            <w:tcW w:w="1800" w:type="dxa"/>
            <w:shd w:val="clear" w:color="auto" w:fill="E6E6E6"/>
            <w:vAlign w:val="center"/>
          </w:tcPr>
          <w:p w:rsidR="005D0B2B" w:rsidRPr="00F76241" w:rsidRDefault="005D0B2B" w:rsidP="008938CA">
            <w:pPr>
              <w:spacing w:line="360" w:lineRule="auto"/>
              <w:jc w:val="center"/>
              <w:rPr>
                <w:rFonts w:ascii="仿宋" w:eastAsia="仿宋" w:hAnsi="仿宋"/>
                <w:b/>
                <w:bCs/>
                <w:color w:val="000000"/>
                <w:sz w:val="24"/>
              </w:rPr>
            </w:pPr>
            <w:r w:rsidRPr="00F76241">
              <w:rPr>
                <w:rFonts w:ascii="仿宋" w:eastAsia="仿宋" w:hAnsi="仿宋" w:hint="eastAsia"/>
                <w:b/>
                <w:bCs/>
                <w:color w:val="000000"/>
                <w:sz w:val="24"/>
              </w:rPr>
              <w:t>时</w:t>
            </w:r>
            <w:r w:rsidRPr="00F76241">
              <w:rPr>
                <w:rFonts w:ascii="仿宋" w:eastAsia="仿宋" w:hAnsi="仿宋"/>
                <w:b/>
                <w:bCs/>
                <w:color w:val="000000"/>
                <w:sz w:val="24"/>
              </w:rPr>
              <w:t xml:space="preserve"> </w:t>
            </w:r>
            <w:r w:rsidRPr="00F76241">
              <w:rPr>
                <w:rFonts w:ascii="仿宋" w:eastAsia="仿宋" w:hAnsi="仿宋" w:hint="eastAsia"/>
                <w:b/>
                <w:bCs/>
                <w:color w:val="000000"/>
                <w:sz w:val="24"/>
              </w:rPr>
              <w:t>间</w:t>
            </w:r>
          </w:p>
        </w:tc>
        <w:tc>
          <w:tcPr>
            <w:tcW w:w="5220" w:type="dxa"/>
            <w:shd w:val="clear" w:color="auto" w:fill="E6E6E6"/>
            <w:vAlign w:val="center"/>
          </w:tcPr>
          <w:p w:rsidR="005D0B2B" w:rsidRPr="00F76241" w:rsidRDefault="005D0B2B" w:rsidP="008938CA">
            <w:pPr>
              <w:spacing w:line="360" w:lineRule="auto"/>
              <w:jc w:val="center"/>
              <w:rPr>
                <w:rFonts w:ascii="仿宋" w:eastAsia="仿宋" w:hAnsi="仿宋"/>
                <w:b/>
                <w:bCs/>
                <w:color w:val="000000"/>
                <w:sz w:val="24"/>
              </w:rPr>
            </w:pPr>
            <w:r w:rsidRPr="00F76241">
              <w:rPr>
                <w:rFonts w:ascii="仿宋" w:eastAsia="仿宋" w:hAnsi="仿宋" w:hint="eastAsia"/>
                <w:b/>
                <w:bCs/>
                <w:color w:val="000000"/>
                <w:sz w:val="24"/>
              </w:rPr>
              <w:t>会</w:t>
            </w:r>
            <w:r w:rsidRPr="00F76241">
              <w:rPr>
                <w:rFonts w:ascii="仿宋" w:eastAsia="仿宋" w:hAnsi="仿宋"/>
                <w:b/>
                <w:bCs/>
                <w:color w:val="000000"/>
                <w:sz w:val="24"/>
              </w:rPr>
              <w:t xml:space="preserve"> </w:t>
            </w:r>
            <w:r w:rsidRPr="00F76241">
              <w:rPr>
                <w:rFonts w:ascii="仿宋" w:eastAsia="仿宋" w:hAnsi="仿宋" w:hint="eastAsia"/>
                <w:b/>
                <w:bCs/>
                <w:color w:val="000000"/>
                <w:sz w:val="24"/>
              </w:rPr>
              <w:t>议</w:t>
            </w:r>
            <w:r w:rsidRPr="00F76241">
              <w:rPr>
                <w:rFonts w:ascii="仿宋" w:eastAsia="仿宋" w:hAnsi="仿宋"/>
                <w:b/>
                <w:bCs/>
                <w:color w:val="000000"/>
                <w:sz w:val="24"/>
              </w:rPr>
              <w:t xml:space="preserve"> </w:t>
            </w:r>
            <w:r w:rsidRPr="00F76241">
              <w:rPr>
                <w:rFonts w:ascii="仿宋" w:eastAsia="仿宋" w:hAnsi="仿宋" w:hint="eastAsia"/>
                <w:b/>
                <w:bCs/>
                <w:color w:val="000000"/>
                <w:sz w:val="24"/>
              </w:rPr>
              <w:t>内</w:t>
            </w:r>
            <w:r w:rsidRPr="00F76241">
              <w:rPr>
                <w:rFonts w:ascii="仿宋" w:eastAsia="仿宋" w:hAnsi="仿宋"/>
                <w:b/>
                <w:bCs/>
                <w:color w:val="000000"/>
                <w:sz w:val="24"/>
              </w:rPr>
              <w:t xml:space="preserve"> </w:t>
            </w:r>
            <w:r w:rsidRPr="00F76241">
              <w:rPr>
                <w:rFonts w:ascii="仿宋" w:eastAsia="仿宋" w:hAnsi="仿宋" w:hint="eastAsia"/>
                <w:b/>
                <w:bCs/>
                <w:color w:val="000000"/>
                <w:sz w:val="24"/>
              </w:rPr>
              <w:t>容</w:t>
            </w:r>
          </w:p>
        </w:tc>
        <w:tc>
          <w:tcPr>
            <w:tcW w:w="1440" w:type="dxa"/>
            <w:shd w:val="clear" w:color="auto" w:fill="E6E6E6"/>
            <w:vAlign w:val="center"/>
          </w:tcPr>
          <w:p w:rsidR="005D0B2B" w:rsidRPr="00F76241" w:rsidRDefault="005D0B2B" w:rsidP="00D92346">
            <w:pPr>
              <w:spacing w:line="360" w:lineRule="auto"/>
              <w:jc w:val="center"/>
              <w:rPr>
                <w:rFonts w:ascii="仿宋" w:eastAsia="仿宋" w:hAnsi="仿宋"/>
                <w:b/>
                <w:bCs/>
                <w:color w:val="000000"/>
                <w:sz w:val="24"/>
              </w:rPr>
            </w:pPr>
            <w:r w:rsidRPr="00F76241">
              <w:rPr>
                <w:rFonts w:ascii="仿宋" w:eastAsia="仿宋" w:hAnsi="仿宋" w:hint="eastAsia"/>
                <w:b/>
                <w:bCs/>
                <w:color w:val="000000"/>
                <w:sz w:val="24"/>
              </w:rPr>
              <w:t>地点</w:t>
            </w:r>
          </w:p>
        </w:tc>
      </w:tr>
      <w:tr w:rsidR="005D0B2B" w:rsidRPr="00F76241" w:rsidTr="00D14D9C">
        <w:trPr>
          <w:cantSplit/>
          <w:trHeight w:val="616"/>
          <w:jc w:val="center"/>
        </w:trPr>
        <w:tc>
          <w:tcPr>
            <w:tcW w:w="1208" w:type="dxa"/>
            <w:vMerge w:val="restart"/>
            <w:vAlign w:val="center"/>
          </w:tcPr>
          <w:p w:rsidR="005D0B2B" w:rsidRPr="00F76241" w:rsidRDefault="005D0B2B" w:rsidP="008938CA">
            <w:pPr>
              <w:spacing w:line="360" w:lineRule="auto"/>
              <w:jc w:val="center"/>
              <w:rPr>
                <w:rFonts w:ascii="仿宋" w:eastAsia="仿宋" w:hAnsi="仿宋"/>
                <w:color w:val="000000"/>
                <w:sz w:val="24"/>
                <w:szCs w:val="24"/>
              </w:rPr>
            </w:pPr>
            <w:bookmarkStart w:id="2" w:name="_Hlk421028177"/>
            <w:r w:rsidRPr="00F76241">
              <w:rPr>
                <w:rFonts w:ascii="仿宋" w:eastAsia="仿宋" w:hAnsi="仿宋" w:hint="eastAsia"/>
                <w:color w:val="000000"/>
                <w:sz w:val="24"/>
                <w:szCs w:val="24"/>
              </w:rPr>
              <w:t>美国</w:t>
            </w:r>
          </w:p>
        </w:tc>
        <w:tc>
          <w:tcPr>
            <w:tcW w:w="1800" w:type="dxa"/>
            <w:vAlign w:val="center"/>
          </w:tcPr>
          <w:p w:rsidR="005D0B2B" w:rsidRPr="00F76241" w:rsidRDefault="005D0B2B" w:rsidP="008938CA">
            <w:pPr>
              <w:spacing w:line="360" w:lineRule="auto"/>
              <w:jc w:val="center"/>
              <w:rPr>
                <w:rFonts w:ascii="仿宋" w:eastAsia="仿宋" w:hAnsi="仿宋"/>
                <w:color w:val="000000"/>
                <w:sz w:val="24"/>
                <w:szCs w:val="24"/>
              </w:rPr>
            </w:pPr>
            <w:r w:rsidRPr="00F76241">
              <w:rPr>
                <w:rFonts w:ascii="仿宋" w:eastAsia="仿宋" w:hAnsi="仿宋"/>
                <w:color w:val="000000"/>
                <w:sz w:val="24"/>
                <w:szCs w:val="24"/>
              </w:rPr>
              <w:t>9:00-10:00</w:t>
            </w:r>
          </w:p>
        </w:tc>
        <w:tc>
          <w:tcPr>
            <w:tcW w:w="5220" w:type="dxa"/>
            <w:vAlign w:val="center"/>
          </w:tcPr>
          <w:p w:rsidR="005D0B2B" w:rsidRPr="00F76241" w:rsidRDefault="005D0B2B" w:rsidP="008938CA">
            <w:pPr>
              <w:spacing w:line="360" w:lineRule="auto"/>
              <w:jc w:val="center"/>
              <w:rPr>
                <w:rFonts w:ascii="仿宋" w:eastAsia="仿宋" w:hAnsi="仿宋"/>
                <w:color w:val="000000"/>
                <w:sz w:val="24"/>
                <w:szCs w:val="24"/>
              </w:rPr>
            </w:pPr>
            <w:r w:rsidRPr="00F76241">
              <w:rPr>
                <w:rFonts w:ascii="仿宋" w:eastAsia="仿宋" w:hAnsi="仿宋" w:hint="eastAsia"/>
                <w:color w:val="000000"/>
                <w:sz w:val="24"/>
                <w:szCs w:val="24"/>
              </w:rPr>
              <w:t>留学美国的几点感想</w:t>
            </w:r>
          </w:p>
          <w:p w:rsidR="005D0B2B" w:rsidRPr="00F76241" w:rsidRDefault="005D0B2B" w:rsidP="008938CA">
            <w:pPr>
              <w:spacing w:line="360" w:lineRule="auto"/>
              <w:jc w:val="center"/>
              <w:rPr>
                <w:rFonts w:ascii="仿宋" w:eastAsia="仿宋" w:hAnsi="仿宋"/>
                <w:color w:val="000000"/>
                <w:sz w:val="24"/>
                <w:szCs w:val="24"/>
              </w:rPr>
            </w:pPr>
            <w:r w:rsidRPr="00F76241">
              <w:rPr>
                <w:rFonts w:ascii="仿宋" w:eastAsia="仿宋" w:hAnsi="仿宋" w:hint="eastAsia"/>
                <w:color w:val="000000"/>
                <w:sz w:val="24"/>
                <w:szCs w:val="24"/>
              </w:rPr>
              <w:t>中国地质大学（北京）</w:t>
            </w:r>
            <w:r w:rsidRPr="00F76241">
              <w:rPr>
                <w:rFonts w:ascii="仿宋" w:eastAsia="仿宋" w:hAnsi="仿宋"/>
                <w:color w:val="000000"/>
                <w:sz w:val="24"/>
                <w:szCs w:val="24"/>
              </w:rPr>
              <w:t xml:space="preserve"> </w:t>
            </w:r>
            <w:r w:rsidRPr="00F76241">
              <w:rPr>
                <w:rFonts w:ascii="仿宋" w:eastAsia="仿宋" w:hAnsi="仿宋" w:hint="eastAsia"/>
                <w:color w:val="000000"/>
                <w:sz w:val="24"/>
                <w:szCs w:val="24"/>
              </w:rPr>
              <w:t>岳文副教授</w:t>
            </w:r>
          </w:p>
        </w:tc>
        <w:tc>
          <w:tcPr>
            <w:tcW w:w="1440" w:type="dxa"/>
            <w:vMerge w:val="restart"/>
            <w:vAlign w:val="center"/>
          </w:tcPr>
          <w:p w:rsidR="005D0B2B" w:rsidRPr="00F76241" w:rsidRDefault="005D0B2B" w:rsidP="008938CA">
            <w:pPr>
              <w:spacing w:line="360" w:lineRule="auto"/>
              <w:jc w:val="center"/>
              <w:rPr>
                <w:rFonts w:ascii="仿宋" w:eastAsia="仿宋" w:hAnsi="仿宋"/>
                <w:color w:val="000000"/>
                <w:sz w:val="24"/>
              </w:rPr>
            </w:pPr>
            <w:bookmarkStart w:id="3" w:name="OLE_LINK16"/>
            <w:bookmarkStart w:id="4" w:name="OLE_LINK17"/>
            <w:r w:rsidRPr="00F76241">
              <w:rPr>
                <w:rFonts w:ascii="仿宋" w:eastAsia="仿宋" w:hAnsi="仿宋" w:hint="eastAsia"/>
                <w:color w:val="000000"/>
                <w:sz w:val="24"/>
              </w:rPr>
              <w:t>综合教学楼</w:t>
            </w:r>
            <w:r w:rsidRPr="00F76241">
              <w:rPr>
                <w:rFonts w:ascii="仿宋" w:eastAsia="仿宋" w:hAnsi="仿宋"/>
                <w:color w:val="000000"/>
                <w:sz w:val="24"/>
              </w:rPr>
              <w:t>20</w:t>
            </w:r>
            <w:bookmarkEnd w:id="3"/>
            <w:bookmarkEnd w:id="4"/>
            <w:r w:rsidRPr="00F76241">
              <w:rPr>
                <w:rFonts w:ascii="仿宋" w:eastAsia="仿宋" w:hAnsi="仿宋"/>
                <w:color w:val="000000"/>
                <w:sz w:val="24"/>
              </w:rPr>
              <w:t>1</w:t>
            </w:r>
          </w:p>
        </w:tc>
      </w:tr>
      <w:tr w:rsidR="005D0B2B" w:rsidRPr="00F76241" w:rsidTr="00D14D9C">
        <w:trPr>
          <w:cantSplit/>
          <w:trHeight w:val="766"/>
          <w:jc w:val="center"/>
        </w:trPr>
        <w:tc>
          <w:tcPr>
            <w:tcW w:w="1208" w:type="dxa"/>
            <w:vMerge/>
            <w:vAlign w:val="center"/>
          </w:tcPr>
          <w:p w:rsidR="005D0B2B" w:rsidRPr="00F76241" w:rsidRDefault="005D0B2B" w:rsidP="008938CA">
            <w:pPr>
              <w:spacing w:line="360" w:lineRule="auto"/>
              <w:jc w:val="center"/>
              <w:rPr>
                <w:rFonts w:ascii="仿宋" w:eastAsia="仿宋" w:hAnsi="仿宋"/>
                <w:color w:val="000000"/>
                <w:sz w:val="24"/>
                <w:szCs w:val="24"/>
              </w:rPr>
            </w:pPr>
          </w:p>
        </w:tc>
        <w:tc>
          <w:tcPr>
            <w:tcW w:w="1800" w:type="dxa"/>
            <w:vAlign w:val="center"/>
          </w:tcPr>
          <w:p w:rsidR="005D0B2B" w:rsidRPr="00F76241" w:rsidRDefault="005D0B2B" w:rsidP="008938CA">
            <w:pPr>
              <w:spacing w:line="360" w:lineRule="auto"/>
              <w:jc w:val="center"/>
              <w:rPr>
                <w:rFonts w:ascii="仿宋" w:eastAsia="仿宋" w:hAnsi="仿宋"/>
                <w:color w:val="000000"/>
                <w:sz w:val="24"/>
                <w:szCs w:val="24"/>
              </w:rPr>
            </w:pPr>
            <w:r w:rsidRPr="00F76241">
              <w:rPr>
                <w:rFonts w:ascii="仿宋" w:eastAsia="仿宋" w:hAnsi="仿宋"/>
                <w:color w:val="000000"/>
                <w:sz w:val="24"/>
                <w:szCs w:val="24"/>
              </w:rPr>
              <w:t>10:00-11:00</w:t>
            </w:r>
          </w:p>
        </w:tc>
        <w:tc>
          <w:tcPr>
            <w:tcW w:w="5220" w:type="dxa"/>
            <w:vAlign w:val="center"/>
          </w:tcPr>
          <w:p w:rsidR="005D0B2B" w:rsidRPr="00F76241" w:rsidRDefault="005D0B2B" w:rsidP="008938CA">
            <w:pPr>
              <w:spacing w:line="360" w:lineRule="auto"/>
              <w:jc w:val="center"/>
              <w:rPr>
                <w:rFonts w:ascii="仿宋" w:eastAsia="仿宋" w:hAnsi="仿宋"/>
                <w:color w:val="000000"/>
                <w:sz w:val="24"/>
                <w:szCs w:val="24"/>
              </w:rPr>
            </w:pPr>
            <w:r w:rsidRPr="00F76241">
              <w:rPr>
                <w:rFonts w:ascii="仿宋" w:eastAsia="仿宋" w:hAnsi="仿宋" w:hint="eastAsia"/>
                <w:color w:val="000000"/>
                <w:sz w:val="24"/>
                <w:szCs w:val="24"/>
              </w:rPr>
              <w:t>美国留学的知与行</w:t>
            </w:r>
          </w:p>
          <w:p w:rsidR="005D0B2B" w:rsidRPr="00F76241" w:rsidRDefault="005D0B2B" w:rsidP="008938CA">
            <w:pPr>
              <w:spacing w:line="360" w:lineRule="auto"/>
              <w:jc w:val="center"/>
              <w:rPr>
                <w:rFonts w:ascii="仿宋" w:eastAsia="仿宋" w:hAnsi="仿宋"/>
                <w:color w:val="000000"/>
                <w:sz w:val="24"/>
                <w:szCs w:val="24"/>
              </w:rPr>
            </w:pPr>
            <w:r w:rsidRPr="00F76241">
              <w:rPr>
                <w:rFonts w:ascii="仿宋" w:eastAsia="仿宋" w:hAnsi="仿宋" w:hint="eastAsia"/>
                <w:color w:val="000000"/>
                <w:sz w:val="24"/>
                <w:szCs w:val="24"/>
              </w:rPr>
              <w:t>中国地质大学（北京）联合培养博士生</w:t>
            </w:r>
            <w:r w:rsidRPr="00F76241">
              <w:rPr>
                <w:rFonts w:ascii="仿宋" w:eastAsia="仿宋" w:hAnsi="仿宋"/>
                <w:color w:val="000000"/>
                <w:sz w:val="24"/>
                <w:szCs w:val="24"/>
              </w:rPr>
              <w:t xml:space="preserve"> </w:t>
            </w:r>
            <w:r w:rsidRPr="00F76241">
              <w:rPr>
                <w:rFonts w:ascii="仿宋" w:eastAsia="仿宋" w:hAnsi="仿宋" w:hint="eastAsia"/>
                <w:color w:val="000000"/>
                <w:sz w:val="24"/>
                <w:szCs w:val="24"/>
              </w:rPr>
              <w:t>干微</w:t>
            </w:r>
          </w:p>
        </w:tc>
        <w:tc>
          <w:tcPr>
            <w:tcW w:w="1440" w:type="dxa"/>
            <w:vMerge/>
            <w:vAlign w:val="center"/>
          </w:tcPr>
          <w:p w:rsidR="005D0B2B" w:rsidRPr="00F76241" w:rsidRDefault="005D0B2B" w:rsidP="008938CA">
            <w:pPr>
              <w:spacing w:line="360" w:lineRule="auto"/>
              <w:jc w:val="center"/>
              <w:rPr>
                <w:rFonts w:ascii="仿宋" w:eastAsia="仿宋" w:hAnsi="仿宋"/>
                <w:color w:val="000000"/>
                <w:sz w:val="24"/>
              </w:rPr>
            </w:pPr>
          </w:p>
        </w:tc>
      </w:tr>
      <w:tr w:rsidR="005D0B2B" w:rsidRPr="00F76241" w:rsidTr="00D14D9C">
        <w:trPr>
          <w:cantSplit/>
          <w:trHeight w:val="742"/>
          <w:jc w:val="center"/>
        </w:trPr>
        <w:tc>
          <w:tcPr>
            <w:tcW w:w="1208" w:type="dxa"/>
            <w:vMerge w:val="restart"/>
            <w:vAlign w:val="center"/>
          </w:tcPr>
          <w:p w:rsidR="005D0B2B" w:rsidRPr="00F76241" w:rsidRDefault="005D0B2B" w:rsidP="008938CA">
            <w:pPr>
              <w:spacing w:line="360" w:lineRule="auto"/>
              <w:jc w:val="center"/>
              <w:rPr>
                <w:rFonts w:ascii="仿宋" w:eastAsia="仿宋" w:hAnsi="仿宋"/>
                <w:color w:val="000000"/>
                <w:sz w:val="24"/>
                <w:szCs w:val="24"/>
              </w:rPr>
            </w:pPr>
            <w:bookmarkStart w:id="5" w:name="_Hlk421028211"/>
            <w:bookmarkEnd w:id="2"/>
            <w:r w:rsidRPr="00F76241">
              <w:rPr>
                <w:rFonts w:ascii="仿宋" w:eastAsia="仿宋" w:hAnsi="仿宋" w:hint="eastAsia"/>
                <w:color w:val="000000"/>
                <w:sz w:val="24"/>
                <w:szCs w:val="24"/>
              </w:rPr>
              <w:t>英国</w:t>
            </w:r>
          </w:p>
        </w:tc>
        <w:tc>
          <w:tcPr>
            <w:tcW w:w="1800" w:type="dxa"/>
            <w:vAlign w:val="center"/>
          </w:tcPr>
          <w:p w:rsidR="005D0B2B" w:rsidRPr="00F76241" w:rsidRDefault="005D0B2B" w:rsidP="008938CA">
            <w:pPr>
              <w:spacing w:line="360" w:lineRule="auto"/>
              <w:jc w:val="center"/>
              <w:rPr>
                <w:rFonts w:ascii="仿宋" w:eastAsia="仿宋" w:hAnsi="仿宋"/>
                <w:color w:val="000000"/>
                <w:sz w:val="24"/>
                <w:szCs w:val="24"/>
              </w:rPr>
            </w:pPr>
            <w:r w:rsidRPr="00F76241">
              <w:rPr>
                <w:rFonts w:ascii="仿宋" w:eastAsia="仿宋" w:hAnsi="仿宋"/>
                <w:color w:val="000000"/>
                <w:sz w:val="24"/>
                <w:szCs w:val="24"/>
              </w:rPr>
              <w:t>9:00-10:00</w:t>
            </w:r>
          </w:p>
        </w:tc>
        <w:tc>
          <w:tcPr>
            <w:tcW w:w="5220" w:type="dxa"/>
            <w:vAlign w:val="center"/>
          </w:tcPr>
          <w:p w:rsidR="005D0B2B" w:rsidRPr="00F76241" w:rsidRDefault="005D0B2B" w:rsidP="008938CA">
            <w:pPr>
              <w:spacing w:line="360" w:lineRule="auto"/>
              <w:jc w:val="center"/>
              <w:rPr>
                <w:rFonts w:ascii="仿宋" w:eastAsia="仿宋" w:hAnsi="仿宋"/>
                <w:color w:val="000000"/>
                <w:sz w:val="24"/>
                <w:szCs w:val="24"/>
              </w:rPr>
            </w:pPr>
            <w:r w:rsidRPr="00F76241">
              <w:rPr>
                <w:rFonts w:ascii="仿宋" w:eastAsia="仿宋" w:hAnsi="仿宋" w:hint="eastAsia"/>
                <w:color w:val="000000"/>
                <w:sz w:val="24"/>
                <w:szCs w:val="24"/>
              </w:rPr>
              <w:t>如何更快、更好的融入英国的学习和生活</w:t>
            </w:r>
          </w:p>
          <w:p w:rsidR="005D0B2B" w:rsidRPr="00F76241" w:rsidRDefault="005D0B2B" w:rsidP="008938CA">
            <w:pPr>
              <w:spacing w:line="360" w:lineRule="auto"/>
              <w:jc w:val="center"/>
              <w:rPr>
                <w:rFonts w:ascii="仿宋" w:eastAsia="仿宋" w:hAnsi="仿宋"/>
                <w:color w:val="000000"/>
                <w:sz w:val="24"/>
                <w:szCs w:val="24"/>
              </w:rPr>
            </w:pPr>
            <w:r w:rsidRPr="00F76241">
              <w:rPr>
                <w:rFonts w:ascii="仿宋" w:eastAsia="仿宋" w:hAnsi="仿宋" w:hint="eastAsia"/>
                <w:color w:val="000000"/>
                <w:sz w:val="24"/>
                <w:szCs w:val="24"/>
              </w:rPr>
              <w:t>中国地质大学（北京）刘翠副教授</w:t>
            </w:r>
          </w:p>
        </w:tc>
        <w:tc>
          <w:tcPr>
            <w:tcW w:w="1440" w:type="dxa"/>
            <w:vMerge w:val="restart"/>
            <w:vAlign w:val="center"/>
          </w:tcPr>
          <w:p w:rsidR="005D0B2B" w:rsidRPr="00F76241" w:rsidRDefault="005D0B2B" w:rsidP="008938CA">
            <w:pPr>
              <w:spacing w:line="360" w:lineRule="auto"/>
              <w:jc w:val="center"/>
              <w:rPr>
                <w:rFonts w:ascii="仿宋" w:eastAsia="仿宋" w:hAnsi="仿宋"/>
                <w:color w:val="000000"/>
                <w:sz w:val="24"/>
              </w:rPr>
            </w:pPr>
            <w:r w:rsidRPr="00F76241">
              <w:rPr>
                <w:rFonts w:ascii="仿宋" w:eastAsia="仿宋" w:hAnsi="仿宋" w:hint="eastAsia"/>
                <w:color w:val="000000"/>
                <w:sz w:val="24"/>
              </w:rPr>
              <w:t>综合教学楼</w:t>
            </w:r>
            <w:r w:rsidRPr="00F76241">
              <w:rPr>
                <w:rFonts w:ascii="仿宋" w:eastAsia="仿宋" w:hAnsi="仿宋"/>
                <w:color w:val="000000"/>
                <w:sz w:val="24"/>
              </w:rPr>
              <w:t>202</w:t>
            </w:r>
          </w:p>
        </w:tc>
      </w:tr>
      <w:tr w:rsidR="005D0B2B" w:rsidRPr="00F76241" w:rsidTr="00D14D9C">
        <w:trPr>
          <w:cantSplit/>
          <w:trHeight w:val="780"/>
          <w:jc w:val="center"/>
        </w:trPr>
        <w:tc>
          <w:tcPr>
            <w:tcW w:w="1208" w:type="dxa"/>
            <w:vMerge/>
            <w:vAlign w:val="center"/>
          </w:tcPr>
          <w:p w:rsidR="005D0B2B" w:rsidRPr="00F76241" w:rsidRDefault="005D0B2B" w:rsidP="008938CA">
            <w:pPr>
              <w:spacing w:line="360" w:lineRule="auto"/>
              <w:jc w:val="center"/>
              <w:rPr>
                <w:rFonts w:ascii="仿宋" w:eastAsia="仿宋" w:hAnsi="仿宋"/>
                <w:color w:val="000000"/>
                <w:sz w:val="24"/>
                <w:szCs w:val="24"/>
              </w:rPr>
            </w:pPr>
          </w:p>
        </w:tc>
        <w:tc>
          <w:tcPr>
            <w:tcW w:w="1800" w:type="dxa"/>
            <w:vAlign w:val="center"/>
          </w:tcPr>
          <w:p w:rsidR="005D0B2B" w:rsidRPr="00F76241" w:rsidRDefault="005D0B2B" w:rsidP="008938CA">
            <w:pPr>
              <w:spacing w:line="360" w:lineRule="auto"/>
              <w:jc w:val="center"/>
              <w:rPr>
                <w:rFonts w:ascii="仿宋" w:eastAsia="仿宋" w:hAnsi="仿宋"/>
                <w:color w:val="000000"/>
                <w:sz w:val="24"/>
                <w:szCs w:val="24"/>
              </w:rPr>
            </w:pPr>
            <w:r w:rsidRPr="00F76241">
              <w:rPr>
                <w:rFonts w:ascii="仿宋" w:eastAsia="仿宋" w:hAnsi="仿宋"/>
                <w:color w:val="000000"/>
                <w:sz w:val="24"/>
                <w:szCs w:val="24"/>
              </w:rPr>
              <w:t>10:00-11:00</w:t>
            </w:r>
          </w:p>
        </w:tc>
        <w:tc>
          <w:tcPr>
            <w:tcW w:w="5220" w:type="dxa"/>
            <w:vAlign w:val="center"/>
          </w:tcPr>
          <w:p w:rsidR="005D0B2B" w:rsidRPr="00F76241" w:rsidRDefault="005D0B2B" w:rsidP="008938CA">
            <w:pPr>
              <w:spacing w:line="360" w:lineRule="auto"/>
              <w:jc w:val="center"/>
              <w:rPr>
                <w:rFonts w:ascii="仿宋" w:eastAsia="仿宋" w:hAnsi="仿宋"/>
                <w:color w:val="000000"/>
                <w:sz w:val="24"/>
                <w:szCs w:val="24"/>
              </w:rPr>
            </w:pPr>
            <w:r w:rsidRPr="00F76241">
              <w:rPr>
                <w:rFonts w:ascii="仿宋" w:eastAsia="仿宋" w:hAnsi="仿宋" w:hint="eastAsia"/>
                <w:color w:val="000000"/>
                <w:sz w:val="24"/>
                <w:szCs w:val="24"/>
              </w:rPr>
              <w:t>丰富多彩、充实难忘的公派“幸福生活”</w:t>
            </w:r>
          </w:p>
          <w:p w:rsidR="005D0B2B" w:rsidRPr="00F76241" w:rsidRDefault="005D0B2B" w:rsidP="008938CA">
            <w:pPr>
              <w:spacing w:line="360" w:lineRule="auto"/>
              <w:jc w:val="center"/>
              <w:rPr>
                <w:rFonts w:ascii="仿宋" w:eastAsia="仿宋" w:hAnsi="仿宋"/>
                <w:color w:val="000000"/>
                <w:sz w:val="24"/>
                <w:szCs w:val="24"/>
              </w:rPr>
            </w:pPr>
            <w:r w:rsidRPr="00F76241">
              <w:rPr>
                <w:rFonts w:ascii="仿宋" w:eastAsia="仿宋" w:hAnsi="仿宋" w:hint="eastAsia"/>
                <w:color w:val="000000"/>
                <w:sz w:val="24"/>
                <w:szCs w:val="24"/>
              </w:rPr>
              <w:t>中国科学院过程工程研究所</w:t>
            </w:r>
            <w:r w:rsidRPr="00F76241">
              <w:rPr>
                <w:rFonts w:ascii="仿宋" w:eastAsia="仿宋" w:hAnsi="仿宋"/>
                <w:color w:val="000000"/>
                <w:sz w:val="24"/>
                <w:szCs w:val="24"/>
              </w:rPr>
              <w:t xml:space="preserve"> </w:t>
            </w:r>
            <w:r w:rsidRPr="00F76241">
              <w:rPr>
                <w:rFonts w:ascii="仿宋" w:eastAsia="仿宋" w:hAnsi="仿宋" w:hint="eastAsia"/>
                <w:color w:val="000000"/>
                <w:sz w:val="24"/>
                <w:szCs w:val="24"/>
              </w:rPr>
              <w:t>马炳倩</w:t>
            </w:r>
          </w:p>
        </w:tc>
        <w:tc>
          <w:tcPr>
            <w:tcW w:w="1440" w:type="dxa"/>
            <w:vMerge/>
            <w:vAlign w:val="center"/>
          </w:tcPr>
          <w:p w:rsidR="005D0B2B" w:rsidRPr="00F76241" w:rsidRDefault="005D0B2B" w:rsidP="008938CA">
            <w:pPr>
              <w:spacing w:line="360" w:lineRule="auto"/>
              <w:jc w:val="center"/>
              <w:rPr>
                <w:rFonts w:ascii="仿宋" w:eastAsia="仿宋" w:hAnsi="仿宋"/>
                <w:color w:val="000000"/>
                <w:sz w:val="24"/>
              </w:rPr>
            </w:pPr>
          </w:p>
        </w:tc>
      </w:tr>
      <w:tr w:rsidR="005D0B2B" w:rsidRPr="00F76241" w:rsidTr="00D14D9C">
        <w:trPr>
          <w:cantSplit/>
          <w:trHeight w:val="762"/>
          <w:jc w:val="center"/>
        </w:trPr>
        <w:tc>
          <w:tcPr>
            <w:tcW w:w="1208" w:type="dxa"/>
            <w:vMerge w:val="restart"/>
            <w:vAlign w:val="center"/>
          </w:tcPr>
          <w:p w:rsidR="005D0B2B" w:rsidRPr="00F76241" w:rsidRDefault="005D0B2B" w:rsidP="008938CA">
            <w:pPr>
              <w:spacing w:line="360" w:lineRule="auto"/>
              <w:jc w:val="center"/>
              <w:rPr>
                <w:rFonts w:ascii="仿宋" w:eastAsia="仿宋" w:hAnsi="仿宋"/>
                <w:color w:val="000000"/>
                <w:sz w:val="24"/>
                <w:szCs w:val="24"/>
              </w:rPr>
            </w:pPr>
            <w:bookmarkStart w:id="6" w:name="OLE_LINK19"/>
            <w:bookmarkStart w:id="7" w:name="_Hlk421029517"/>
            <w:bookmarkEnd w:id="5"/>
            <w:r w:rsidRPr="00F76241">
              <w:rPr>
                <w:rFonts w:ascii="仿宋" w:eastAsia="仿宋" w:hAnsi="仿宋" w:hint="eastAsia"/>
                <w:color w:val="000000"/>
                <w:sz w:val="24"/>
                <w:szCs w:val="24"/>
              </w:rPr>
              <w:t>加拿大</w:t>
            </w:r>
            <w:bookmarkEnd w:id="6"/>
          </w:p>
        </w:tc>
        <w:tc>
          <w:tcPr>
            <w:tcW w:w="1800" w:type="dxa"/>
            <w:vAlign w:val="center"/>
          </w:tcPr>
          <w:p w:rsidR="005D0B2B" w:rsidRPr="00F76241" w:rsidRDefault="005D0B2B" w:rsidP="008938CA">
            <w:pPr>
              <w:spacing w:line="360" w:lineRule="auto"/>
              <w:jc w:val="center"/>
              <w:rPr>
                <w:rFonts w:ascii="仿宋" w:eastAsia="仿宋" w:hAnsi="仿宋"/>
                <w:color w:val="000000"/>
                <w:sz w:val="24"/>
                <w:szCs w:val="24"/>
              </w:rPr>
            </w:pPr>
            <w:r w:rsidRPr="00F76241">
              <w:rPr>
                <w:rFonts w:ascii="仿宋" w:eastAsia="仿宋" w:hAnsi="仿宋"/>
                <w:color w:val="000000"/>
                <w:sz w:val="24"/>
                <w:szCs w:val="24"/>
              </w:rPr>
              <w:t>9:00-10:00</w:t>
            </w:r>
          </w:p>
        </w:tc>
        <w:tc>
          <w:tcPr>
            <w:tcW w:w="5220" w:type="dxa"/>
            <w:vAlign w:val="center"/>
          </w:tcPr>
          <w:p w:rsidR="005D0B2B" w:rsidRPr="00F76241" w:rsidRDefault="005D0B2B" w:rsidP="008938CA">
            <w:pPr>
              <w:spacing w:line="360" w:lineRule="auto"/>
              <w:jc w:val="center"/>
              <w:rPr>
                <w:rFonts w:ascii="仿宋" w:eastAsia="仿宋" w:hAnsi="仿宋"/>
                <w:color w:val="000000"/>
                <w:sz w:val="24"/>
                <w:szCs w:val="24"/>
              </w:rPr>
            </w:pPr>
            <w:r w:rsidRPr="00F76241">
              <w:rPr>
                <w:rFonts w:ascii="仿宋" w:eastAsia="仿宋" w:hAnsi="仿宋" w:hint="eastAsia"/>
                <w:color w:val="000000"/>
                <w:sz w:val="24"/>
                <w:szCs w:val="24"/>
              </w:rPr>
              <w:t>加拿大高校的教育体制和地学类高等院校教学研究特点</w:t>
            </w:r>
          </w:p>
          <w:p w:rsidR="005D0B2B" w:rsidRPr="00F76241" w:rsidRDefault="005D0B2B" w:rsidP="008938CA">
            <w:pPr>
              <w:spacing w:line="360" w:lineRule="auto"/>
              <w:jc w:val="center"/>
              <w:rPr>
                <w:rFonts w:ascii="仿宋" w:eastAsia="仿宋" w:hAnsi="仿宋"/>
                <w:color w:val="000000"/>
                <w:sz w:val="24"/>
                <w:szCs w:val="24"/>
              </w:rPr>
            </w:pPr>
            <w:r w:rsidRPr="00F76241">
              <w:rPr>
                <w:rFonts w:ascii="仿宋" w:eastAsia="仿宋" w:hAnsi="仿宋" w:hint="eastAsia"/>
                <w:color w:val="000000"/>
                <w:sz w:val="24"/>
                <w:szCs w:val="24"/>
              </w:rPr>
              <w:t>中国地质大学（北京）王功文副教授</w:t>
            </w:r>
          </w:p>
        </w:tc>
        <w:tc>
          <w:tcPr>
            <w:tcW w:w="1440" w:type="dxa"/>
            <w:vMerge w:val="restart"/>
            <w:vAlign w:val="center"/>
          </w:tcPr>
          <w:p w:rsidR="005D0B2B" w:rsidRPr="00F76241" w:rsidRDefault="005D0B2B" w:rsidP="008938CA">
            <w:pPr>
              <w:spacing w:line="360" w:lineRule="auto"/>
              <w:jc w:val="center"/>
              <w:rPr>
                <w:rFonts w:ascii="仿宋" w:eastAsia="仿宋" w:hAnsi="仿宋"/>
                <w:color w:val="000000"/>
                <w:sz w:val="24"/>
              </w:rPr>
            </w:pPr>
            <w:r w:rsidRPr="00F76241">
              <w:rPr>
                <w:rFonts w:ascii="仿宋" w:eastAsia="仿宋" w:hAnsi="仿宋" w:hint="eastAsia"/>
                <w:color w:val="000000"/>
                <w:sz w:val="24"/>
              </w:rPr>
              <w:t>综合教学楼</w:t>
            </w:r>
            <w:r w:rsidRPr="00F76241">
              <w:rPr>
                <w:rFonts w:ascii="仿宋" w:eastAsia="仿宋" w:hAnsi="仿宋"/>
                <w:color w:val="000000"/>
                <w:sz w:val="24"/>
              </w:rPr>
              <w:t>204</w:t>
            </w:r>
          </w:p>
        </w:tc>
      </w:tr>
      <w:tr w:rsidR="005D0B2B" w:rsidRPr="00F76241" w:rsidTr="00D14D9C">
        <w:trPr>
          <w:cantSplit/>
          <w:trHeight w:val="772"/>
          <w:jc w:val="center"/>
        </w:trPr>
        <w:tc>
          <w:tcPr>
            <w:tcW w:w="1208" w:type="dxa"/>
            <w:vMerge/>
            <w:vAlign w:val="center"/>
          </w:tcPr>
          <w:p w:rsidR="005D0B2B" w:rsidRPr="00F76241" w:rsidRDefault="005D0B2B" w:rsidP="008938CA">
            <w:pPr>
              <w:spacing w:line="360" w:lineRule="auto"/>
              <w:jc w:val="center"/>
              <w:rPr>
                <w:rFonts w:ascii="仿宋" w:eastAsia="仿宋" w:hAnsi="仿宋"/>
                <w:color w:val="000000"/>
                <w:sz w:val="24"/>
                <w:szCs w:val="24"/>
              </w:rPr>
            </w:pPr>
          </w:p>
        </w:tc>
        <w:tc>
          <w:tcPr>
            <w:tcW w:w="1800" w:type="dxa"/>
            <w:vAlign w:val="center"/>
          </w:tcPr>
          <w:p w:rsidR="005D0B2B" w:rsidRPr="00F76241" w:rsidRDefault="005D0B2B" w:rsidP="008938CA">
            <w:pPr>
              <w:spacing w:line="360" w:lineRule="auto"/>
              <w:jc w:val="center"/>
              <w:rPr>
                <w:rFonts w:ascii="仿宋" w:eastAsia="仿宋" w:hAnsi="仿宋"/>
                <w:color w:val="000000"/>
                <w:sz w:val="24"/>
                <w:szCs w:val="24"/>
              </w:rPr>
            </w:pPr>
            <w:r w:rsidRPr="00F76241">
              <w:rPr>
                <w:rFonts w:ascii="仿宋" w:eastAsia="仿宋" w:hAnsi="仿宋"/>
                <w:color w:val="000000"/>
                <w:sz w:val="24"/>
                <w:szCs w:val="24"/>
              </w:rPr>
              <w:t>10:00-11:00</w:t>
            </w:r>
          </w:p>
        </w:tc>
        <w:tc>
          <w:tcPr>
            <w:tcW w:w="5220" w:type="dxa"/>
            <w:vAlign w:val="center"/>
          </w:tcPr>
          <w:p w:rsidR="005D0B2B" w:rsidRPr="00F76241" w:rsidRDefault="005D0B2B" w:rsidP="008938CA">
            <w:pPr>
              <w:spacing w:line="360" w:lineRule="auto"/>
              <w:jc w:val="center"/>
              <w:rPr>
                <w:rFonts w:ascii="仿宋" w:eastAsia="仿宋" w:hAnsi="仿宋"/>
                <w:color w:val="000000"/>
                <w:sz w:val="24"/>
                <w:szCs w:val="24"/>
              </w:rPr>
            </w:pPr>
            <w:r w:rsidRPr="00F76241">
              <w:rPr>
                <w:rFonts w:ascii="仿宋" w:eastAsia="仿宋" w:hAnsi="仿宋" w:hint="eastAsia"/>
                <w:color w:val="000000"/>
                <w:sz w:val="24"/>
                <w:szCs w:val="24"/>
              </w:rPr>
              <w:t>不忘初心，沉淀成长</w:t>
            </w:r>
            <w:r w:rsidRPr="00F76241">
              <w:rPr>
                <w:rFonts w:ascii="仿宋" w:eastAsia="仿宋" w:hAnsi="仿宋"/>
                <w:color w:val="000000"/>
                <w:sz w:val="24"/>
                <w:szCs w:val="24"/>
              </w:rPr>
              <w:t>-</w:t>
            </w:r>
            <w:r w:rsidRPr="00F76241">
              <w:rPr>
                <w:rFonts w:ascii="仿宋" w:eastAsia="仿宋" w:hAnsi="仿宋" w:hint="eastAsia"/>
                <w:color w:val="000000"/>
                <w:sz w:val="24"/>
                <w:szCs w:val="24"/>
              </w:rPr>
              <w:t>留学加拿大</w:t>
            </w:r>
          </w:p>
          <w:p w:rsidR="005D0B2B" w:rsidRPr="00F76241" w:rsidRDefault="005D0B2B" w:rsidP="008938CA">
            <w:pPr>
              <w:spacing w:line="360" w:lineRule="auto"/>
              <w:jc w:val="center"/>
              <w:rPr>
                <w:rFonts w:ascii="仿宋" w:eastAsia="仿宋" w:hAnsi="仿宋"/>
                <w:color w:val="000000"/>
                <w:sz w:val="24"/>
                <w:szCs w:val="24"/>
              </w:rPr>
            </w:pPr>
            <w:r w:rsidRPr="00F76241">
              <w:rPr>
                <w:rFonts w:ascii="仿宋" w:eastAsia="仿宋" w:hAnsi="仿宋" w:hint="eastAsia"/>
                <w:color w:val="000000"/>
                <w:sz w:val="24"/>
                <w:szCs w:val="24"/>
              </w:rPr>
              <w:t>中国地质大学（北京）联合培养博士生</w:t>
            </w:r>
            <w:r>
              <w:rPr>
                <w:rFonts w:ascii="仿宋" w:eastAsia="仿宋" w:hAnsi="仿宋"/>
                <w:color w:val="000000"/>
                <w:sz w:val="24"/>
                <w:szCs w:val="24"/>
              </w:rPr>
              <w:t xml:space="preserve"> </w:t>
            </w:r>
            <w:r w:rsidRPr="00F76241">
              <w:rPr>
                <w:rFonts w:ascii="仿宋" w:eastAsia="仿宋" w:hAnsi="仿宋" w:hint="eastAsia"/>
                <w:color w:val="000000"/>
                <w:sz w:val="24"/>
                <w:szCs w:val="24"/>
              </w:rPr>
              <w:t>赵栋</w:t>
            </w:r>
          </w:p>
        </w:tc>
        <w:tc>
          <w:tcPr>
            <w:tcW w:w="1440" w:type="dxa"/>
            <w:vMerge/>
            <w:vAlign w:val="center"/>
          </w:tcPr>
          <w:p w:rsidR="005D0B2B" w:rsidRPr="00F76241" w:rsidRDefault="005D0B2B" w:rsidP="008938CA">
            <w:pPr>
              <w:spacing w:line="360" w:lineRule="auto"/>
              <w:jc w:val="center"/>
              <w:rPr>
                <w:rFonts w:ascii="仿宋" w:eastAsia="仿宋" w:hAnsi="仿宋"/>
                <w:color w:val="000000"/>
                <w:sz w:val="24"/>
              </w:rPr>
            </w:pPr>
          </w:p>
        </w:tc>
      </w:tr>
      <w:tr w:rsidR="005D0B2B" w:rsidRPr="00F76241" w:rsidTr="00D14D9C">
        <w:trPr>
          <w:cantSplit/>
          <w:trHeight w:val="768"/>
          <w:jc w:val="center"/>
        </w:trPr>
        <w:tc>
          <w:tcPr>
            <w:tcW w:w="1208" w:type="dxa"/>
            <w:vMerge w:val="restart"/>
            <w:vAlign w:val="center"/>
          </w:tcPr>
          <w:p w:rsidR="005D0B2B" w:rsidRPr="00F76241" w:rsidRDefault="005D0B2B" w:rsidP="008938CA">
            <w:pPr>
              <w:spacing w:line="360" w:lineRule="auto"/>
              <w:jc w:val="center"/>
              <w:rPr>
                <w:rFonts w:ascii="仿宋" w:eastAsia="仿宋" w:hAnsi="仿宋"/>
                <w:color w:val="000000"/>
                <w:sz w:val="24"/>
                <w:szCs w:val="24"/>
              </w:rPr>
            </w:pPr>
            <w:bookmarkStart w:id="8" w:name="OLE_LINK21"/>
            <w:bookmarkStart w:id="9" w:name="OLE_LINK22"/>
            <w:bookmarkEnd w:id="7"/>
            <w:r w:rsidRPr="00F76241">
              <w:rPr>
                <w:rFonts w:ascii="仿宋" w:eastAsia="仿宋" w:hAnsi="仿宋" w:hint="eastAsia"/>
                <w:color w:val="000000"/>
                <w:sz w:val="24"/>
                <w:szCs w:val="24"/>
              </w:rPr>
              <w:t>德国</w:t>
            </w:r>
            <w:bookmarkEnd w:id="8"/>
            <w:bookmarkEnd w:id="9"/>
          </w:p>
        </w:tc>
        <w:tc>
          <w:tcPr>
            <w:tcW w:w="1800" w:type="dxa"/>
            <w:vAlign w:val="center"/>
          </w:tcPr>
          <w:p w:rsidR="005D0B2B" w:rsidRPr="00F76241" w:rsidRDefault="005D0B2B" w:rsidP="008938CA">
            <w:pPr>
              <w:spacing w:line="360" w:lineRule="auto"/>
              <w:jc w:val="center"/>
              <w:rPr>
                <w:rFonts w:ascii="仿宋" w:eastAsia="仿宋" w:hAnsi="仿宋"/>
                <w:color w:val="000000"/>
                <w:sz w:val="24"/>
                <w:szCs w:val="24"/>
              </w:rPr>
            </w:pPr>
            <w:r w:rsidRPr="00F76241">
              <w:rPr>
                <w:rFonts w:ascii="仿宋" w:eastAsia="仿宋" w:hAnsi="仿宋"/>
                <w:color w:val="000000"/>
                <w:sz w:val="24"/>
                <w:szCs w:val="24"/>
              </w:rPr>
              <w:t>9:00-10:00</w:t>
            </w:r>
          </w:p>
        </w:tc>
        <w:tc>
          <w:tcPr>
            <w:tcW w:w="5220" w:type="dxa"/>
            <w:vAlign w:val="center"/>
          </w:tcPr>
          <w:p w:rsidR="005D0B2B" w:rsidRPr="00F76241" w:rsidRDefault="005D0B2B" w:rsidP="008938CA">
            <w:pPr>
              <w:spacing w:line="360" w:lineRule="auto"/>
              <w:jc w:val="center"/>
              <w:rPr>
                <w:rFonts w:ascii="仿宋" w:eastAsia="仿宋" w:hAnsi="仿宋"/>
                <w:color w:val="000000"/>
                <w:sz w:val="24"/>
                <w:szCs w:val="24"/>
              </w:rPr>
            </w:pPr>
            <w:r w:rsidRPr="00F76241">
              <w:rPr>
                <w:rFonts w:ascii="仿宋" w:eastAsia="仿宋" w:hAnsi="仿宋" w:hint="eastAsia"/>
                <w:color w:val="000000"/>
                <w:sz w:val="24"/>
                <w:szCs w:val="24"/>
              </w:rPr>
              <w:t>适应德国留学生活，实现人生新腾越</w:t>
            </w:r>
          </w:p>
          <w:p w:rsidR="005D0B2B" w:rsidRPr="00F76241" w:rsidRDefault="005D0B2B" w:rsidP="008938CA">
            <w:pPr>
              <w:spacing w:line="360" w:lineRule="auto"/>
              <w:jc w:val="center"/>
              <w:rPr>
                <w:rFonts w:ascii="仿宋" w:eastAsia="仿宋" w:hAnsi="仿宋"/>
                <w:color w:val="000000"/>
                <w:sz w:val="24"/>
                <w:szCs w:val="24"/>
              </w:rPr>
            </w:pPr>
            <w:r w:rsidRPr="00F76241">
              <w:rPr>
                <w:rFonts w:ascii="仿宋" w:eastAsia="仿宋" w:hAnsi="仿宋" w:hint="eastAsia"/>
                <w:color w:val="000000"/>
                <w:sz w:val="24"/>
                <w:szCs w:val="24"/>
              </w:rPr>
              <w:t>中国地质大学（北京）黄文辉教授</w:t>
            </w:r>
          </w:p>
        </w:tc>
        <w:tc>
          <w:tcPr>
            <w:tcW w:w="1440" w:type="dxa"/>
            <w:vMerge w:val="restart"/>
            <w:vAlign w:val="center"/>
          </w:tcPr>
          <w:p w:rsidR="005D0B2B" w:rsidRPr="00F76241" w:rsidRDefault="005D0B2B" w:rsidP="008938CA">
            <w:pPr>
              <w:spacing w:line="360" w:lineRule="auto"/>
              <w:jc w:val="center"/>
              <w:rPr>
                <w:rFonts w:ascii="仿宋" w:eastAsia="仿宋" w:hAnsi="仿宋"/>
                <w:color w:val="000000"/>
                <w:sz w:val="24"/>
              </w:rPr>
            </w:pPr>
            <w:r w:rsidRPr="00F76241">
              <w:rPr>
                <w:rFonts w:ascii="仿宋" w:eastAsia="仿宋" w:hAnsi="仿宋" w:hint="eastAsia"/>
                <w:color w:val="000000"/>
                <w:sz w:val="24"/>
              </w:rPr>
              <w:t>综合教学楼</w:t>
            </w:r>
            <w:r w:rsidRPr="00F76241">
              <w:rPr>
                <w:rFonts w:ascii="仿宋" w:eastAsia="仿宋" w:hAnsi="仿宋"/>
                <w:color w:val="000000"/>
                <w:sz w:val="24"/>
              </w:rPr>
              <w:t>303</w:t>
            </w:r>
          </w:p>
        </w:tc>
      </w:tr>
      <w:tr w:rsidR="005D0B2B" w:rsidRPr="00F76241" w:rsidTr="00D14D9C">
        <w:trPr>
          <w:cantSplit/>
          <w:trHeight w:val="608"/>
          <w:jc w:val="center"/>
        </w:trPr>
        <w:tc>
          <w:tcPr>
            <w:tcW w:w="1208" w:type="dxa"/>
            <w:vMerge/>
            <w:vAlign w:val="center"/>
          </w:tcPr>
          <w:p w:rsidR="005D0B2B" w:rsidRPr="00F76241" w:rsidRDefault="005D0B2B" w:rsidP="008938CA">
            <w:pPr>
              <w:spacing w:line="360" w:lineRule="auto"/>
              <w:jc w:val="center"/>
              <w:rPr>
                <w:rFonts w:ascii="仿宋" w:eastAsia="仿宋" w:hAnsi="仿宋"/>
                <w:color w:val="000000"/>
                <w:sz w:val="24"/>
                <w:szCs w:val="24"/>
              </w:rPr>
            </w:pPr>
          </w:p>
        </w:tc>
        <w:tc>
          <w:tcPr>
            <w:tcW w:w="1800" w:type="dxa"/>
            <w:vAlign w:val="center"/>
          </w:tcPr>
          <w:p w:rsidR="005D0B2B" w:rsidRPr="00F76241" w:rsidRDefault="005D0B2B" w:rsidP="008938CA">
            <w:pPr>
              <w:spacing w:line="360" w:lineRule="auto"/>
              <w:jc w:val="center"/>
              <w:rPr>
                <w:rFonts w:ascii="仿宋" w:eastAsia="仿宋" w:hAnsi="仿宋"/>
                <w:color w:val="000000"/>
                <w:sz w:val="24"/>
                <w:szCs w:val="24"/>
              </w:rPr>
            </w:pPr>
            <w:r w:rsidRPr="00F76241">
              <w:rPr>
                <w:rFonts w:ascii="仿宋" w:eastAsia="仿宋" w:hAnsi="仿宋"/>
                <w:color w:val="000000"/>
                <w:sz w:val="24"/>
                <w:szCs w:val="24"/>
              </w:rPr>
              <w:t>10:00-11:00</w:t>
            </w:r>
          </w:p>
        </w:tc>
        <w:tc>
          <w:tcPr>
            <w:tcW w:w="5220" w:type="dxa"/>
            <w:vAlign w:val="center"/>
          </w:tcPr>
          <w:p w:rsidR="005D0B2B" w:rsidRPr="00F76241" w:rsidRDefault="005D0B2B" w:rsidP="008938CA">
            <w:pPr>
              <w:spacing w:line="360" w:lineRule="auto"/>
              <w:jc w:val="center"/>
              <w:rPr>
                <w:rFonts w:ascii="仿宋" w:eastAsia="仿宋" w:hAnsi="仿宋"/>
                <w:color w:val="000000"/>
                <w:sz w:val="24"/>
                <w:szCs w:val="24"/>
              </w:rPr>
            </w:pPr>
            <w:r w:rsidRPr="00F76241">
              <w:rPr>
                <w:rFonts w:ascii="仿宋" w:eastAsia="仿宋" w:hAnsi="仿宋" w:hint="eastAsia"/>
                <w:color w:val="000000"/>
                <w:sz w:val="24"/>
                <w:szCs w:val="24"/>
              </w:rPr>
              <w:t>德意志那些事儿</w:t>
            </w:r>
          </w:p>
          <w:p w:rsidR="005D0B2B" w:rsidRPr="00F76241" w:rsidRDefault="005D0B2B" w:rsidP="008938CA">
            <w:pPr>
              <w:spacing w:line="360" w:lineRule="auto"/>
              <w:jc w:val="center"/>
              <w:rPr>
                <w:rFonts w:ascii="仿宋" w:eastAsia="仿宋" w:hAnsi="仿宋"/>
                <w:color w:val="000000"/>
                <w:sz w:val="24"/>
                <w:szCs w:val="24"/>
              </w:rPr>
            </w:pPr>
            <w:r w:rsidRPr="00F76241">
              <w:rPr>
                <w:rFonts w:ascii="仿宋" w:eastAsia="仿宋" w:hAnsi="仿宋" w:hint="eastAsia"/>
                <w:color w:val="000000"/>
                <w:sz w:val="24"/>
                <w:szCs w:val="24"/>
              </w:rPr>
              <w:t>中国地质大学（北京）联合培养博士生</w:t>
            </w:r>
            <w:r>
              <w:rPr>
                <w:rFonts w:ascii="仿宋" w:eastAsia="仿宋" w:hAnsi="仿宋"/>
                <w:color w:val="000000"/>
                <w:sz w:val="24"/>
                <w:szCs w:val="24"/>
              </w:rPr>
              <w:t xml:space="preserve"> </w:t>
            </w:r>
            <w:r w:rsidRPr="00F76241">
              <w:rPr>
                <w:rFonts w:ascii="仿宋" w:eastAsia="仿宋" w:hAnsi="仿宋" w:hint="eastAsia"/>
                <w:color w:val="000000"/>
                <w:sz w:val="24"/>
                <w:szCs w:val="24"/>
              </w:rPr>
              <w:t>田兆雪</w:t>
            </w:r>
          </w:p>
        </w:tc>
        <w:tc>
          <w:tcPr>
            <w:tcW w:w="1440" w:type="dxa"/>
            <w:vMerge/>
            <w:vAlign w:val="center"/>
          </w:tcPr>
          <w:p w:rsidR="005D0B2B" w:rsidRPr="00F76241" w:rsidRDefault="005D0B2B" w:rsidP="008938CA">
            <w:pPr>
              <w:spacing w:line="360" w:lineRule="auto"/>
              <w:jc w:val="center"/>
              <w:rPr>
                <w:rFonts w:ascii="仿宋" w:eastAsia="仿宋" w:hAnsi="仿宋"/>
                <w:color w:val="000000"/>
                <w:sz w:val="24"/>
              </w:rPr>
            </w:pPr>
          </w:p>
        </w:tc>
      </w:tr>
      <w:tr w:rsidR="005D0B2B" w:rsidRPr="00F76241" w:rsidTr="00756A08">
        <w:trPr>
          <w:cantSplit/>
          <w:trHeight w:val="1161"/>
          <w:jc w:val="center"/>
        </w:trPr>
        <w:tc>
          <w:tcPr>
            <w:tcW w:w="1208" w:type="dxa"/>
            <w:vMerge w:val="restart"/>
            <w:vAlign w:val="center"/>
          </w:tcPr>
          <w:p w:rsidR="005D0B2B" w:rsidRPr="00F76241" w:rsidRDefault="005D0B2B" w:rsidP="008938CA">
            <w:pPr>
              <w:spacing w:line="360" w:lineRule="auto"/>
              <w:jc w:val="center"/>
              <w:rPr>
                <w:rFonts w:ascii="仿宋" w:eastAsia="仿宋" w:hAnsi="仿宋"/>
                <w:color w:val="000000"/>
                <w:sz w:val="24"/>
                <w:szCs w:val="24"/>
              </w:rPr>
            </w:pPr>
            <w:bookmarkStart w:id="10" w:name="OLE_LINK23"/>
            <w:r w:rsidRPr="00F76241">
              <w:rPr>
                <w:rFonts w:ascii="仿宋" w:eastAsia="仿宋" w:hAnsi="仿宋" w:hint="eastAsia"/>
                <w:color w:val="000000"/>
                <w:sz w:val="24"/>
                <w:szCs w:val="24"/>
              </w:rPr>
              <w:t>澳大利亚</w:t>
            </w:r>
            <w:bookmarkEnd w:id="10"/>
          </w:p>
        </w:tc>
        <w:tc>
          <w:tcPr>
            <w:tcW w:w="1800" w:type="dxa"/>
            <w:vAlign w:val="center"/>
          </w:tcPr>
          <w:p w:rsidR="005D0B2B" w:rsidRPr="00F76241" w:rsidRDefault="005D0B2B" w:rsidP="008938CA">
            <w:pPr>
              <w:spacing w:line="360" w:lineRule="auto"/>
              <w:jc w:val="center"/>
              <w:rPr>
                <w:rFonts w:ascii="仿宋" w:eastAsia="仿宋" w:hAnsi="仿宋"/>
                <w:color w:val="000000"/>
                <w:sz w:val="24"/>
                <w:szCs w:val="24"/>
              </w:rPr>
            </w:pPr>
            <w:r w:rsidRPr="00F76241">
              <w:rPr>
                <w:rFonts w:ascii="仿宋" w:eastAsia="仿宋" w:hAnsi="仿宋"/>
                <w:color w:val="000000"/>
                <w:sz w:val="24"/>
                <w:szCs w:val="24"/>
              </w:rPr>
              <w:t>9:00-10:00</w:t>
            </w:r>
          </w:p>
        </w:tc>
        <w:tc>
          <w:tcPr>
            <w:tcW w:w="5220" w:type="dxa"/>
            <w:vAlign w:val="center"/>
          </w:tcPr>
          <w:p w:rsidR="005D0B2B" w:rsidRPr="00F76241" w:rsidRDefault="005D0B2B" w:rsidP="008938CA">
            <w:pPr>
              <w:spacing w:line="360" w:lineRule="auto"/>
              <w:jc w:val="center"/>
              <w:rPr>
                <w:rFonts w:ascii="仿宋" w:eastAsia="仿宋" w:hAnsi="仿宋"/>
                <w:color w:val="000000"/>
                <w:sz w:val="24"/>
                <w:szCs w:val="24"/>
              </w:rPr>
            </w:pPr>
            <w:r w:rsidRPr="00F76241">
              <w:rPr>
                <w:rFonts w:ascii="仿宋" w:eastAsia="仿宋" w:hAnsi="仿宋" w:hint="eastAsia"/>
                <w:color w:val="000000"/>
                <w:sz w:val="24"/>
                <w:szCs w:val="24"/>
              </w:rPr>
              <w:t>如何与海外校友建立联系，获取求学求职信息</w:t>
            </w:r>
          </w:p>
          <w:p w:rsidR="005D0B2B" w:rsidRPr="00F76241" w:rsidRDefault="005D0B2B" w:rsidP="008938CA">
            <w:pPr>
              <w:spacing w:line="360" w:lineRule="auto"/>
              <w:jc w:val="center"/>
              <w:rPr>
                <w:rFonts w:ascii="仿宋" w:eastAsia="仿宋" w:hAnsi="仿宋"/>
                <w:color w:val="000000"/>
                <w:sz w:val="24"/>
                <w:szCs w:val="24"/>
              </w:rPr>
            </w:pPr>
            <w:r w:rsidRPr="00F76241">
              <w:rPr>
                <w:rFonts w:ascii="仿宋" w:eastAsia="仿宋" w:hAnsi="仿宋" w:hint="eastAsia"/>
                <w:color w:val="000000"/>
                <w:sz w:val="24"/>
                <w:szCs w:val="24"/>
              </w:rPr>
              <w:t>中国地质科学院</w:t>
            </w:r>
            <w:r w:rsidRPr="00F76241">
              <w:rPr>
                <w:rFonts w:ascii="仿宋" w:eastAsia="仿宋" w:hAnsi="仿宋"/>
                <w:color w:val="000000"/>
                <w:sz w:val="24"/>
                <w:szCs w:val="24"/>
              </w:rPr>
              <w:t xml:space="preserve"> </w:t>
            </w:r>
            <w:r w:rsidRPr="00F76241">
              <w:rPr>
                <w:rFonts w:ascii="仿宋" w:eastAsia="仿宋" w:hAnsi="仿宋" w:hint="eastAsia"/>
                <w:color w:val="000000"/>
                <w:sz w:val="24"/>
                <w:szCs w:val="24"/>
              </w:rPr>
              <w:t>曹汇副研究员</w:t>
            </w:r>
          </w:p>
        </w:tc>
        <w:tc>
          <w:tcPr>
            <w:tcW w:w="1440" w:type="dxa"/>
            <w:vMerge w:val="restart"/>
            <w:vAlign w:val="center"/>
          </w:tcPr>
          <w:p w:rsidR="005D0B2B" w:rsidRPr="00F76241" w:rsidRDefault="005D0B2B" w:rsidP="008938CA">
            <w:pPr>
              <w:spacing w:line="360" w:lineRule="auto"/>
              <w:jc w:val="center"/>
              <w:rPr>
                <w:rFonts w:ascii="仿宋" w:eastAsia="仿宋" w:hAnsi="仿宋"/>
                <w:color w:val="000000"/>
                <w:sz w:val="24"/>
              </w:rPr>
            </w:pPr>
            <w:r w:rsidRPr="00F76241">
              <w:rPr>
                <w:rFonts w:ascii="仿宋" w:eastAsia="仿宋" w:hAnsi="仿宋" w:hint="eastAsia"/>
                <w:color w:val="000000"/>
                <w:sz w:val="24"/>
              </w:rPr>
              <w:t>综合教学楼</w:t>
            </w:r>
            <w:r w:rsidRPr="00F76241">
              <w:rPr>
                <w:rFonts w:ascii="仿宋" w:eastAsia="仿宋" w:hAnsi="仿宋"/>
                <w:color w:val="000000"/>
                <w:sz w:val="24"/>
              </w:rPr>
              <w:t>304</w:t>
            </w:r>
          </w:p>
        </w:tc>
      </w:tr>
      <w:tr w:rsidR="005D0B2B" w:rsidRPr="00F76241" w:rsidTr="00756A08">
        <w:trPr>
          <w:cantSplit/>
          <w:trHeight w:val="1159"/>
          <w:jc w:val="center"/>
        </w:trPr>
        <w:tc>
          <w:tcPr>
            <w:tcW w:w="1208" w:type="dxa"/>
            <w:vMerge/>
            <w:vAlign w:val="center"/>
          </w:tcPr>
          <w:p w:rsidR="005D0B2B" w:rsidRPr="00F76241" w:rsidRDefault="005D0B2B" w:rsidP="008938CA">
            <w:pPr>
              <w:spacing w:line="360" w:lineRule="auto"/>
              <w:jc w:val="center"/>
              <w:rPr>
                <w:rFonts w:ascii="仿宋" w:eastAsia="仿宋" w:hAnsi="仿宋"/>
                <w:color w:val="000000"/>
                <w:sz w:val="24"/>
                <w:szCs w:val="24"/>
              </w:rPr>
            </w:pPr>
          </w:p>
        </w:tc>
        <w:tc>
          <w:tcPr>
            <w:tcW w:w="1800" w:type="dxa"/>
            <w:vAlign w:val="center"/>
          </w:tcPr>
          <w:p w:rsidR="005D0B2B" w:rsidRPr="00F76241" w:rsidRDefault="005D0B2B" w:rsidP="008938CA">
            <w:pPr>
              <w:spacing w:line="360" w:lineRule="auto"/>
              <w:jc w:val="center"/>
              <w:rPr>
                <w:rFonts w:ascii="仿宋" w:eastAsia="仿宋" w:hAnsi="仿宋"/>
                <w:color w:val="000000"/>
                <w:sz w:val="24"/>
                <w:szCs w:val="24"/>
              </w:rPr>
            </w:pPr>
            <w:r w:rsidRPr="00F76241">
              <w:rPr>
                <w:rFonts w:ascii="仿宋" w:eastAsia="仿宋" w:hAnsi="仿宋"/>
                <w:color w:val="000000"/>
                <w:sz w:val="24"/>
                <w:szCs w:val="24"/>
              </w:rPr>
              <w:t>10:00-11:00</w:t>
            </w:r>
          </w:p>
        </w:tc>
        <w:tc>
          <w:tcPr>
            <w:tcW w:w="5220" w:type="dxa"/>
            <w:vAlign w:val="center"/>
          </w:tcPr>
          <w:p w:rsidR="005D0B2B" w:rsidRPr="00F76241" w:rsidRDefault="005D0B2B" w:rsidP="008938CA">
            <w:pPr>
              <w:spacing w:line="360" w:lineRule="auto"/>
              <w:jc w:val="center"/>
              <w:rPr>
                <w:rFonts w:ascii="仿宋" w:eastAsia="仿宋" w:hAnsi="仿宋"/>
                <w:color w:val="000000"/>
                <w:sz w:val="24"/>
                <w:szCs w:val="24"/>
              </w:rPr>
            </w:pPr>
            <w:r w:rsidRPr="00F76241">
              <w:rPr>
                <w:rFonts w:ascii="仿宋" w:eastAsia="仿宋" w:hAnsi="仿宋" w:hint="eastAsia"/>
                <w:color w:val="000000"/>
                <w:sz w:val="24"/>
                <w:szCs w:val="24"/>
              </w:rPr>
              <w:t>读万卷书</w:t>
            </w:r>
            <w:r w:rsidRPr="00F76241">
              <w:rPr>
                <w:rFonts w:ascii="仿宋" w:eastAsia="仿宋" w:hAnsi="仿宋"/>
                <w:color w:val="000000"/>
                <w:sz w:val="24"/>
                <w:szCs w:val="24"/>
              </w:rPr>
              <w:t xml:space="preserve"> </w:t>
            </w:r>
            <w:r w:rsidRPr="00F76241">
              <w:rPr>
                <w:rFonts w:ascii="仿宋" w:eastAsia="仿宋" w:hAnsi="仿宋" w:hint="eastAsia"/>
                <w:color w:val="000000"/>
                <w:sz w:val="24"/>
                <w:szCs w:val="24"/>
              </w:rPr>
              <w:t>行万里路</w:t>
            </w:r>
            <w:r w:rsidRPr="00F76241">
              <w:rPr>
                <w:rFonts w:ascii="仿宋" w:eastAsia="仿宋" w:hAnsi="仿宋"/>
                <w:color w:val="000000"/>
                <w:sz w:val="24"/>
                <w:szCs w:val="24"/>
              </w:rPr>
              <w:t>-</w:t>
            </w:r>
            <w:r w:rsidRPr="00F76241">
              <w:rPr>
                <w:rFonts w:ascii="仿宋" w:eastAsia="仿宋" w:hAnsi="仿宋" w:hint="eastAsia"/>
                <w:color w:val="000000"/>
                <w:sz w:val="24"/>
                <w:szCs w:val="24"/>
              </w:rPr>
              <w:t>澳大利亚</w:t>
            </w:r>
            <w:r w:rsidRPr="00F76241">
              <w:rPr>
                <w:rFonts w:ascii="仿宋" w:eastAsia="仿宋" w:hAnsi="仿宋"/>
                <w:color w:val="000000"/>
                <w:sz w:val="24"/>
                <w:szCs w:val="24"/>
              </w:rPr>
              <w:t>CSC</w:t>
            </w:r>
            <w:r w:rsidRPr="00F76241">
              <w:rPr>
                <w:rFonts w:ascii="仿宋" w:eastAsia="仿宋" w:hAnsi="仿宋" w:hint="eastAsia"/>
                <w:color w:val="000000"/>
                <w:sz w:val="24"/>
                <w:szCs w:val="24"/>
              </w:rPr>
              <w:t>留学经验分享</w:t>
            </w:r>
          </w:p>
          <w:p w:rsidR="005D0B2B" w:rsidRPr="00F76241" w:rsidRDefault="005D0B2B" w:rsidP="008938CA">
            <w:pPr>
              <w:spacing w:line="360" w:lineRule="auto"/>
              <w:jc w:val="center"/>
              <w:rPr>
                <w:rFonts w:ascii="仿宋" w:eastAsia="仿宋" w:hAnsi="仿宋"/>
                <w:color w:val="000000"/>
                <w:sz w:val="24"/>
                <w:szCs w:val="24"/>
              </w:rPr>
            </w:pPr>
            <w:r w:rsidRPr="00F76241">
              <w:rPr>
                <w:rFonts w:ascii="仿宋" w:eastAsia="仿宋" w:hAnsi="仿宋" w:hint="eastAsia"/>
                <w:color w:val="000000"/>
                <w:sz w:val="24"/>
                <w:szCs w:val="24"/>
              </w:rPr>
              <w:t>中国地质大学（北京）联合培养博士生</w:t>
            </w:r>
            <w:r w:rsidRPr="00F76241">
              <w:rPr>
                <w:rFonts w:ascii="仿宋" w:eastAsia="仿宋" w:hAnsi="仿宋"/>
                <w:color w:val="000000"/>
                <w:sz w:val="24"/>
                <w:szCs w:val="24"/>
              </w:rPr>
              <w:t xml:space="preserve"> </w:t>
            </w:r>
            <w:r w:rsidRPr="00F76241">
              <w:rPr>
                <w:rFonts w:ascii="仿宋" w:eastAsia="仿宋" w:hAnsi="仿宋" w:hint="eastAsia"/>
                <w:color w:val="000000"/>
                <w:sz w:val="24"/>
                <w:szCs w:val="24"/>
              </w:rPr>
              <w:t>江湉</w:t>
            </w:r>
          </w:p>
        </w:tc>
        <w:tc>
          <w:tcPr>
            <w:tcW w:w="1440" w:type="dxa"/>
            <w:vMerge/>
            <w:vAlign w:val="center"/>
          </w:tcPr>
          <w:p w:rsidR="005D0B2B" w:rsidRPr="00F76241" w:rsidRDefault="005D0B2B">
            <w:pPr>
              <w:spacing w:line="360" w:lineRule="auto"/>
              <w:jc w:val="center"/>
              <w:rPr>
                <w:rFonts w:ascii="仿宋" w:eastAsia="仿宋" w:hAnsi="仿宋"/>
                <w:color w:val="000000"/>
                <w:sz w:val="24"/>
              </w:rPr>
            </w:pPr>
          </w:p>
        </w:tc>
      </w:tr>
    </w:tbl>
    <w:p w:rsidR="005D0B2B" w:rsidRPr="00F76241" w:rsidRDefault="005D0B2B" w:rsidP="00972751">
      <w:pPr>
        <w:spacing w:line="360" w:lineRule="auto"/>
        <w:rPr>
          <w:rFonts w:ascii="仿宋" w:eastAsia="仿宋" w:hAnsi="仿宋"/>
          <w:b/>
          <w:color w:val="000000"/>
          <w:sz w:val="24"/>
        </w:rPr>
      </w:pPr>
      <w:r w:rsidRPr="00F76241">
        <w:rPr>
          <w:rFonts w:ascii="仿宋" w:eastAsia="仿宋" w:hAnsi="仿宋" w:hint="eastAsia"/>
          <w:b/>
          <w:color w:val="000000"/>
          <w:sz w:val="24"/>
        </w:rPr>
        <w:t>备注：</w:t>
      </w:r>
    </w:p>
    <w:p w:rsidR="005D0B2B" w:rsidRPr="00F76241" w:rsidRDefault="005D0B2B" w:rsidP="00972751">
      <w:pPr>
        <w:spacing w:line="360" w:lineRule="auto"/>
        <w:rPr>
          <w:rFonts w:ascii="仿宋" w:eastAsia="仿宋" w:hAnsi="仿宋"/>
          <w:b/>
          <w:color w:val="000000"/>
          <w:sz w:val="24"/>
        </w:rPr>
      </w:pPr>
      <w:r w:rsidRPr="00F76241">
        <w:rPr>
          <w:rFonts w:ascii="仿宋" w:eastAsia="仿宋" w:hAnsi="仿宋"/>
          <w:b/>
          <w:color w:val="000000"/>
          <w:sz w:val="24"/>
        </w:rPr>
        <w:t xml:space="preserve">    1</w:t>
      </w:r>
      <w:r w:rsidRPr="00F76241">
        <w:rPr>
          <w:rFonts w:ascii="仿宋" w:eastAsia="仿宋" w:hAnsi="仿宋" w:hint="eastAsia"/>
          <w:b/>
          <w:color w:val="000000"/>
          <w:sz w:val="24"/>
        </w:rPr>
        <w:t>、所有参会人员请提前</w:t>
      </w:r>
      <w:r w:rsidRPr="00F76241">
        <w:rPr>
          <w:rFonts w:ascii="仿宋" w:eastAsia="仿宋" w:hAnsi="仿宋"/>
          <w:b/>
          <w:color w:val="000000"/>
          <w:sz w:val="24"/>
        </w:rPr>
        <w:t>10</w:t>
      </w:r>
      <w:r w:rsidRPr="00F76241">
        <w:rPr>
          <w:rFonts w:ascii="仿宋" w:eastAsia="仿宋" w:hAnsi="仿宋" w:hint="eastAsia"/>
          <w:b/>
          <w:color w:val="000000"/>
          <w:sz w:val="24"/>
        </w:rPr>
        <w:t>分钟到场。</w:t>
      </w:r>
    </w:p>
    <w:p w:rsidR="005D0B2B" w:rsidRPr="00F76241" w:rsidRDefault="005D0B2B" w:rsidP="00972751">
      <w:pPr>
        <w:spacing w:line="360" w:lineRule="auto"/>
        <w:rPr>
          <w:rFonts w:ascii="仿宋" w:eastAsia="仿宋" w:hAnsi="仿宋"/>
          <w:b/>
          <w:color w:val="000000"/>
          <w:sz w:val="24"/>
        </w:rPr>
      </w:pPr>
      <w:r w:rsidRPr="00F76241">
        <w:rPr>
          <w:rFonts w:ascii="仿宋" w:eastAsia="仿宋" w:hAnsi="仿宋"/>
          <w:b/>
          <w:color w:val="000000"/>
          <w:sz w:val="24"/>
        </w:rPr>
        <w:t xml:space="preserve">    2</w:t>
      </w:r>
      <w:r w:rsidRPr="00F76241">
        <w:rPr>
          <w:rFonts w:ascii="仿宋" w:eastAsia="仿宋" w:hAnsi="仿宋" w:hint="eastAsia"/>
          <w:b/>
          <w:color w:val="000000"/>
          <w:sz w:val="24"/>
        </w:rPr>
        <w:t>、请不要在场内喧哗并保持手机静音。</w:t>
      </w:r>
    </w:p>
    <w:p w:rsidR="005D0B2B" w:rsidRPr="00F76241" w:rsidRDefault="005D0B2B" w:rsidP="00972751">
      <w:pPr>
        <w:rPr>
          <w:rFonts w:ascii="仿宋" w:eastAsia="仿宋" w:hAnsi="仿宋"/>
          <w:color w:val="000000"/>
        </w:rPr>
      </w:pPr>
      <w:r w:rsidRPr="00F76241">
        <w:rPr>
          <w:rFonts w:ascii="仿宋" w:eastAsia="仿宋" w:hAnsi="仿宋"/>
          <w:b/>
          <w:color w:val="000000"/>
          <w:sz w:val="24"/>
        </w:rPr>
        <w:t xml:space="preserve">    3</w:t>
      </w:r>
      <w:r w:rsidRPr="00F76241">
        <w:rPr>
          <w:rFonts w:ascii="仿宋" w:eastAsia="仿宋" w:hAnsi="仿宋" w:hint="eastAsia"/>
          <w:b/>
          <w:color w:val="000000"/>
          <w:sz w:val="24"/>
        </w:rPr>
        <w:t>、会场地址：中国地质大学（北京）综合教学楼（教</w:t>
      </w:r>
      <w:r w:rsidRPr="00F76241">
        <w:rPr>
          <w:rFonts w:ascii="仿宋" w:eastAsia="仿宋" w:hAnsi="仿宋"/>
          <w:b/>
          <w:color w:val="000000"/>
          <w:sz w:val="24"/>
        </w:rPr>
        <w:t>13</w:t>
      </w:r>
      <w:r w:rsidRPr="00F76241">
        <w:rPr>
          <w:rFonts w:ascii="仿宋" w:eastAsia="仿宋" w:hAnsi="仿宋" w:hint="eastAsia"/>
          <w:b/>
          <w:color w:val="000000"/>
          <w:sz w:val="24"/>
        </w:rPr>
        <w:t>楼）</w:t>
      </w:r>
    </w:p>
    <w:p w:rsidR="005D0B2B" w:rsidRPr="00F76241" w:rsidRDefault="005D0B2B">
      <w:pPr>
        <w:spacing w:line="360" w:lineRule="auto"/>
        <w:jc w:val="left"/>
        <w:rPr>
          <w:rFonts w:ascii="仿宋" w:eastAsia="仿宋" w:hAnsi="仿宋"/>
          <w:color w:val="000000"/>
          <w:sz w:val="28"/>
          <w:szCs w:val="28"/>
        </w:rPr>
      </w:pPr>
      <w:r w:rsidRPr="00F76241">
        <w:rPr>
          <w:rFonts w:ascii="仿宋" w:eastAsia="仿宋" w:hAnsi="仿宋"/>
          <w:color w:val="000000"/>
          <w:sz w:val="28"/>
          <w:szCs w:val="28"/>
        </w:rPr>
        <w:t xml:space="preserve">                                           </w:t>
      </w:r>
    </w:p>
    <w:sectPr w:rsidR="005D0B2B" w:rsidRPr="00F76241" w:rsidSect="00D14D9C">
      <w:pgSz w:w="11906" w:h="16838" w:code="9"/>
      <w:pgMar w:top="454" w:right="1797" w:bottom="454" w:left="1797" w:header="284" w:footer="284"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0B2B" w:rsidRDefault="005D0B2B" w:rsidP="0078674F">
      <w:r>
        <w:separator/>
      </w:r>
    </w:p>
  </w:endnote>
  <w:endnote w:type="continuationSeparator" w:id="0">
    <w:p w:rsidR="005D0B2B" w:rsidRDefault="005D0B2B" w:rsidP="0078674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仿宋">
    <w:altName w:val="仿宋_GB2312"/>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0B2B" w:rsidRDefault="005D0B2B" w:rsidP="0078674F">
      <w:r>
        <w:separator/>
      </w:r>
    </w:p>
  </w:footnote>
  <w:footnote w:type="continuationSeparator" w:id="0">
    <w:p w:rsidR="005D0B2B" w:rsidRDefault="005D0B2B" w:rsidP="007867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4382A"/>
    <w:multiLevelType w:val="hybridMultilevel"/>
    <w:tmpl w:val="2940064C"/>
    <w:lvl w:ilvl="0" w:tplc="0409000B">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1">
    <w:nsid w:val="5372EEA3"/>
    <w:multiLevelType w:val="singleLevel"/>
    <w:tmpl w:val="5372EEA3"/>
    <w:lvl w:ilvl="0">
      <w:start w:val="1"/>
      <w:numFmt w:val="decimal"/>
      <w:suff w:val="nothing"/>
      <w:lvlText w:val="%1、"/>
      <w:lvlJc w:val="left"/>
      <w:rPr>
        <w:rFonts w:cs="Times New Roman"/>
      </w:rPr>
    </w:lvl>
  </w:abstractNum>
  <w:abstractNum w:abstractNumId="2">
    <w:nsid w:val="63D76A6D"/>
    <w:multiLevelType w:val="hybridMultilevel"/>
    <w:tmpl w:val="B2BC8798"/>
    <w:lvl w:ilvl="0" w:tplc="0409000B">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020FC"/>
    <w:rsid w:val="0001077D"/>
    <w:rsid w:val="00023069"/>
    <w:rsid w:val="00024BB1"/>
    <w:rsid w:val="0003560E"/>
    <w:rsid w:val="000404E4"/>
    <w:rsid w:val="00043428"/>
    <w:rsid w:val="00043925"/>
    <w:rsid w:val="0004424A"/>
    <w:rsid w:val="000549A4"/>
    <w:rsid w:val="0006020B"/>
    <w:rsid w:val="00061E7F"/>
    <w:rsid w:val="00064349"/>
    <w:rsid w:val="00071DC6"/>
    <w:rsid w:val="00085363"/>
    <w:rsid w:val="00093317"/>
    <w:rsid w:val="0009371D"/>
    <w:rsid w:val="000A1397"/>
    <w:rsid w:val="000A24F6"/>
    <w:rsid w:val="000B118A"/>
    <w:rsid w:val="000D0A7B"/>
    <w:rsid w:val="000F340B"/>
    <w:rsid w:val="0010349A"/>
    <w:rsid w:val="00117E78"/>
    <w:rsid w:val="001579C0"/>
    <w:rsid w:val="00167B97"/>
    <w:rsid w:val="001724FD"/>
    <w:rsid w:val="00172A27"/>
    <w:rsid w:val="00177619"/>
    <w:rsid w:val="00182973"/>
    <w:rsid w:val="00191D96"/>
    <w:rsid w:val="001B1147"/>
    <w:rsid w:val="001B4B1E"/>
    <w:rsid w:val="001B4C5B"/>
    <w:rsid w:val="001C484D"/>
    <w:rsid w:val="001C7986"/>
    <w:rsid w:val="001E40A3"/>
    <w:rsid w:val="001E531D"/>
    <w:rsid w:val="001F4ED3"/>
    <w:rsid w:val="001F581D"/>
    <w:rsid w:val="00212F4C"/>
    <w:rsid w:val="0022540C"/>
    <w:rsid w:val="00233A1E"/>
    <w:rsid w:val="00251E44"/>
    <w:rsid w:val="00254B86"/>
    <w:rsid w:val="0026361A"/>
    <w:rsid w:val="002651CF"/>
    <w:rsid w:val="00272389"/>
    <w:rsid w:val="002741AC"/>
    <w:rsid w:val="00275CC4"/>
    <w:rsid w:val="002761FE"/>
    <w:rsid w:val="00286E8B"/>
    <w:rsid w:val="00290268"/>
    <w:rsid w:val="00295ADF"/>
    <w:rsid w:val="00296C08"/>
    <w:rsid w:val="002A6F3A"/>
    <w:rsid w:val="002B3FC7"/>
    <w:rsid w:val="002E512F"/>
    <w:rsid w:val="002F67D5"/>
    <w:rsid w:val="00305076"/>
    <w:rsid w:val="00317A41"/>
    <w:rsid w:val="00352AA2"/>
    <w:rsid w:val="00363180"/>
    <w:rsid w:val="00377D9A"/>
    <w:rsid w:val="003A0CE5"/>
    <w:rsid w:val="003A5CF5"/>
    <w:rsid w:val="003B654C"/>
    <w:rsid w:val="003C6F80"/>
    <w:rsid w:val="003E6FA0"/>
    <w:rsid w:val="003F5652"/>
    <w:rsid w:val="00416989"/>
    <w:rsid w:val="00424F6B"/>
    <w:rsid w:val="004320AA"/>
    <w:rsid w:val="00436A5B"/>
    <w:rsid w:val="004404DD"/>
    <w:rsid w:val="00443703"/>
    <w:rsid w:val="0044798F"/>
    <w:rsid w:val="00450FB6"/>
    <w:rsid w:val="00463AA5"/>
    <w:rsid w:val="00475123"/>
    <w:rsid w:val="00476201"/>
    <w:rsid w:val="00481CD2"/>
    <w:rsid w:val="004A1233"/>
    <w:rsid w:val="004A5CE6"/>
    <w:rsid w:val="004B19EA"/>
    <w:rsid w:val="004C677B"/>
    <w:rsid w:val="004D4E00"/>
    <w:rsid w:val="004E1316"/>
    <w:rsid w:val="004E217D"/>
    <w:rsid w:val="004E40C4"/>
    <w:rsid w:val="004E5793"/>
    <w:rsid w:val="004E6479"/>
    <w:rsid w:val="004F34C9"/>
    <w:rsid w:val="00502457"/>
    <w:rsid w:val="0053306C"/>
    <w:rsid w:val="005342F7"/>
    <w:rsid w:val="005467BD"/>
    <w:rsid w:val="0055573D"/>
    <w:rsid w:val="00564AA8"/>
    <w:rsid w:val="005C33B5"/>
    <w:rsid w:val="005D0B2B"/>
    <w:rsid w:val="005E19B3"/>
    <w:rsid w:val="005F5B19"/>
    <w:rsid w:val="005F7385"/>
    <w:rsid w:val="00627DAF"/>
    <w:rsid w:val="00643471"/>
    <w:rsid w:val="00646B59"/>
    <w:rsid w:val="0065172D"/>
    <w:rsid w:val="00651DFD"/>
    <w:rsid w:val="0066791D"/>
    <w:rsid w:val="0069168F"/>
    <w:rsid w:val="006B5EDE"/>
    <w:rsid w:val="006C0691"/>
    <w:rsid w:val="006C3A80"/>
    <w:rsid w:val="006C41D4"/>
    <w:rsid w:val="006D293A"/>
    <w:rsid w:val="006D42C8"/>
    <w:rsid w:val="006E6AC6"/>
    <w:rsid w:val="006F3E0D"/>
    <w:rsid w:val="00722E3D"/>
    <w:rsid w:val="00743E20"/>
    <w:rsid w:val="007442E4"/>
    <w:rsid w:val="00747EF7"/>
    <w:rsid w:val="00751F81"/>
    <w:rsid w:val="0075269B"/>
    <w:rsid w:val="00756A08"/>
    <w:rsid w:val="00767CA3"/>
    <w:rsid w:val="00770640"/>
    <w:rsid w:val="007768FA"/>
    <w:rsid w:val="00784061"/>
    <w:rsid w:val="0078674F"/>
    <w:rsid w:val="00791644"/>
    <w:rsid w:val="007A4C24"/>
    <w:rsid w:val="007A75B9"/>
    <w:rsid w:val="007C06CA"/>
    <w:rsid w:val="007C162B"/>
    <w:rsid w:val="007D17B1"/>
    <w:rsid w:val="007F6FFE"/>
    <w:rsid w:val="00811EA1"/>
    <w:rsid w:val="008276AA"/>
    <w:rsid w:val="0082783C"/>
    <w:rsid w:val="00831441"/>
    <w:rsid w:val="00831C5B"/>
    <w:rsid w:val="00832FDB"/>
    <w:rsid w:val="008415F2"/>
    <w:rsid w:val="0084443B"/>
    <w:rsid w:val="00846D63"/>
    <w:rsid w:val="008474A5"/>
    <w:rsid w:val="008500EF"/>
    <w:rsid w:val="00856FA2"/>
    <w:rsid w:val="0087398F"/>
    <w:rsid w:val="00885A19"/>
    <w:rsid w:val="008938CA"/>
    <w:rsid w:val="008D4B27"/>
    <w:rsid w:val="008E5FDD"/>
    <w:rsid w:val="009142D9"/>
    <w:rsid w:val="00917139"/>
    <w:rsid w:val="00920F08"/>
    <w:rsid w:val="00932B4F"/>
    <w:rsid w:val="00934F1F"/>
    <w:rsid w:val="00937309"/>
    <w:rsid w:val="00942EF2"/>
    <w:rsid w:val="00951B3F"/>
    <w:rsid w:val="00965071"/>
    <w:rsid w:val="00970C14"/>
    <w:rsid w:val="00972751"/>
    <w:rsid w:val="00974201"/>
    <w:rsid w:val="00981629"/>
    <w:rsid w:val="00993A3C"/>
    <w:rsid w:val="00993FB5"/>
    <w:rsid w:val="009B2771"/>
    <w:rsid w:val="009C6198"/>
    <w:rsid w:val="009D5DD1"/>
    <w:rsid w:val="009D7904"/>
    <w:rsid w:val="009E5A68"/>
    <w:rsid w:val="00A07F43"/>
    <w:rsid w:val="00A147F7"/>
    <w:rsid w:val="00A377A8"/>
    <w:rsid w:val="00A6287B"/>
    <w:rsid w:val="00A66C54"/>
    <w:rsid w:val="00A85603"/>
    <w:rsid w:val="00AB34C3"/>
    <w:rsid w:val="00AB429C"/>
    <w:rsid w:val="00AD036C"/>
    <w:rsid w:val="00AD6608"/>
    <w:rsid w:val="00B064CA"/>
    <w:rsid w:val="00B13A77"/>
    <w:rsid w:val="00B155A8"/>
    <w:rsid w:val="00B20B7C"/>
    <w:rsid w:val="00B317AA"/>
    <w:rsid w:val="00B3337D"/>
    <w:rsid w:val="00B41054"/>
    <w:rsid w:val="00B6021E"/>
    <w:rsid w:val="00B736E6"/>
    <w:rsid w:val="00B77F67"/>
    <w:rsid w:val="00BA41B8"/>
    <w:rsid w:val="00BB2344"/>
    <w:rsid w:val="00BC203B"/>
    <w:rsid w:val="00BC2FA7"/>
    <w:rsid w:val="00BD5400"/>
    <w:rsid w:val="00BE5132"/>
    <w:rsid w:val="00C07E45"/>
    <w:rsid w:val="00C07FD4"/>
    <w:rsid w:val="00C25395"/>
    <w:rsid w:val="00C54445"/>
    <w:rsid w:val="00C60981"/>
    <w:rsid w:val="00C6100B"/>
    <w:rsid w:val="00C63E57"/>
    <w:rsid w:val="00C91FD1"/>
    <w:rsid w:val="00C93CF7"/>
    <w:rsid w:val="00CD37DD"/>
    <w:rsid w:val="00CD7CE7"/>
    <w:rsid w:val="00CE44FE"/>
    <w:rsid w:val="00CF201E"/>
    <w:rsid w:val="00D00A4D"/>
    <w:rsid w:val="00D01293"/>
    <w:rsid w:val="00D13903"/>
    <w:rsid w:val="00D14D9C"/>
    <w:rsid w:val="00D210EA"/>
    <w:rsid w:val="00D335E0"/>
    <w:rsid w:val="00D34AEE"/>
    <w:rsid w:val="00D41DEA"/>
    <w:rsid w:val="00D664B7"/>
    <w:rsid w:val="00D92346"/>
    <w:rsid w:val="00D950EE"/>
    <w:rsid w:val="00D95EE9"/>
    <w:rsid w:val="00DA1243"/>
    <w:rsid w:val="00DB30F6"/>
    <w:rsid w:val="00DC5F2B"/>
    <w:rsid w:val="00DD4259"/>
    <w:rsid w:val="00DE6B9B"/>
    <w:rsid w:val="00DF7E44"/>
    <w:rsid w:val="00E14237"/>
    <w:rsid w:val="00E21AB3"/>
    <w:rsid w:val="00E27546"/>
    <w:rsid w:val="00E305E7"/>
    <w:rsid w:val="00E560D6"/>
    <w:rsid w:val="00E60F2B"/>
    <w:rsid w:val="00E63ED0"/>
    <w:rsid w:val="00E725A9"/>
    <w:rsid w:val="00E9331F"/>
    <w:rsid w:val="00E938D8"/>
    <w:rsid w:val="00E94F28"/>
    <w:rsid w:val="00EA41FB"/>
    <w:rsid w:val="00EA65E1"/>
    <w:rsid w:val="00EB63E9"/>
    <w:rsid w:val="00EB7ABD"/>
    <w:rsid w:val="00EC054F"/>
    <w:rsid w:val="00EC1A25"/>
    <w:rsid w:val="00EC5483"/>
    <w:rsid w:val="00ED7D48"/>
    <w:rsid w:val="00EE0DFB"/>
    <w:rsid w:val="00EE6198"/>
    <w:rsid w:val="00EE7927"/>
    <w:rsid w:val="00EF4246"/>
    <w:rsid w:val="00F0407A"/>
    <w:rsid w:val="00F470C0"/>
    <w:rsid w:val="00F56BEA"/>
    <w:rsid w:val="00F62627"/>
    <w:rsid w:val="00F75FEF"/>
    <w:rsid w:val="00F76241"/>
    <w:rsid w:val="00F83C9D"/>
    <w:rsid w:val="00F92BD0"/>
    <w:rsid w:val="00F95F00"/>
    <w:rsid w:val="00FA1D9C"/>
    <w:rsid w:val="00FA7DB2"/>
    <w:rsid w:val="00FB210B"/>
    <w:rsid w:val="00FD3450"/>
    <w:rsid w:val="00FD3BF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C6100B"/>
    <w:pPr>
      <w:widowControl w:val="0"/>
      <w:jc w:val="both"/>
    </w:pPr>
    <w:rPr>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inTextChar">
    <w:name w:val="Plain Text Char"/>
    <w:uiPriority w:val="99"/>
    <w:locked/>
    <w:rsid w:val="00C6100B"/>
    <w:rPr>
      <w:rFonts w:ascii="宋体" w:eastAsia="宋体" w:hAnsi="Courier New"/>
      <w:kern w:val="2"/>
      <w:sz w:val="21"/>
      <w:lang w:val="en-US" w:eastAsia="zh-CN"/>
    </w:rPr>
  </w:style>
  <w:style w:type="character" w:customStyle="1" w:styleId="CharChar2">
    <w:name w:val="Char Char2"/>
    <w:basedOn w:val="DefaultParagraphFont"/>
    <w:uiPriority w:val="99"/>
    <w:rsid w:val="00C6100B"/>
    <w:rPr>
      <w:rFonts w:ascii="宋体" w:eastAsia="宋体" w:hAnsi="Courier New" w:cs="Courier New"/>
      <w:sz w:val="21"/>
      <w:szCs w:val="21"/>
    </w:rPr>
  </w:style>
  <w:style w:type="character" w:customStyle="1" w:styleId="DateChar">
    <w:name w:val="Date Char"/>
    <w:uiPriority w:val="99"/>
    <w:locked/>
    <w:rsid w:val="00C6100B"/>
    <w:rPr>
      <w:kern w:val="2"/>
      <w:sz w:val="21"/>
    </w:rPr>
  </w:style>
  <w:style w:type="character" w:customStyle="1" w:styleId="FooterChar">
    <w:name w:val="Footer Char"/>
    <w:uiPriority w:val="99"/>
    <w:locked/>
    <w:rsid w:val="00C6100B"/>
    <w:rPr>
      <w:kern w:val="2"/>
      <w:sz w:val="18"/>
    </w:rPr>
  </w:style>
  <w:style w:type="paragraph" w:styleId="Date">
    <w:name w:val="Date"/>
    <w:basedOn w:val="Normal"/>
    <w:next w:val="Normal"/>
    <w:link w:val="DateChar1"/>
    <w:uiPriority w:val="99"/>
    <w:rsid w:val="00C6100B"/>
    <w:pPr>
      <w:ind w:leftChars="2500" w:left="100"/>
    </w:pPr>
    <w:rPr>
      <w:rFonts w:cs="Mangal"/>
      <w:lang w:bidi="sa-IN"/>
    </w:rPr>
  </w:style>
  <w:style w:type="character" w:customStyle="1" w:styleId="DateChar1">
    <w:name w:val="Date Char1"/>
    <w:basedOn w:val="DefaultParagraphFont"/>
    <w:link w:val="Date"/>
    <w:uiPriority w:val="99"/>
    <w:semiHidden/>
    <w:locked/>
    <w:rsid w:val="00B20B7C"/>
    <w:rPr>
      <w:rFonts w:cs="Times New Roman"/>
      <w:sz w:val="21"/>
      <w:szCs w:val="21"/>
      <w:lang w:bidi="ar-SA"/>
    </w:rPr>
  </w:style>
  <w:style w:type="paragraph" w:styleId="Header">
    <w:name w:val="header"/>
    <w:basedOn w:val="Normal"/>
    <w:link w:val="HeaderChar"/>
    <w:uiPriority w:val="99"/>
    <w:rsid w:val="00C6100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B20B7C"/>
    <w:rPr>
      <w:rFonts w:cs="Times New Roman"/>
      <w:sz w:val="18"/>
      <w:szCs w:val="18"/>
      <w:lang w:bidi="ar-SA"/>
    </w:rPr>
  </w:style>
  <w:style w:type="paragraph" w:styleId="Footer">
    <w:name w:val="footer"/>
    <w:basedOn w:val="Normal"/>
    <w:link w:val="FooterChar1"/>
    <w:uiPriority w:val="99"/>
    <w:rsid w:val="00C6100B"/>
    <w:pPr>
      <w:tabs>
        <w:tab w:val="center" w:pos="4153"/>
        <w:tab w:val="right" w:pos="8306"/>
      </w:tabs>
      <w:snapToGrid w:val="0"/>
      <w:jc w:val="left"/>
    </w:pPr>
    <w:rPr>
      <w:rFonts w:cs="Mangal"/>
      <w:sz w:val="18"/>
      <w:szCs w:val="18"/>
      <w:lang w:bidi="sa-IN"/>
    </w:rPr>
  </w:style>
  <w:style w:type="character" w:customStyle="1" w:styleId="FooterChar1">
    <w:name w:val="Footer Char1"/>
    <w:basedOn w:val="DefaultParagraphFont"/>
    <w:link w:val="Footer"/>
    <w:uiPriority w:val="99"/>
    <w:semiHidden/>
    <w:locked/>
    <w:rsid w:val="00B20B7C"/>
    <w:rPr>
      <w:rFonts w:cs="Times New Roman"/>
      <w:sz w:val="18"/>
      <w:szCs w:val="18"/>
      <w:lang w:bidi="ar-SA"/>
    </w:rPr>
  </w:style>
  <w:style w:type="paragraph" w:styleId="PlainText">
    <w:name w:val="Plain Text"/>
    <w:basedOn w:val="Normal"/>
    <w:link w:val="PlainTextChar1"/>
    <w:uiPriority w:val="99"/>
    <w:rsid w:val="00C6100B"/>
    <w:rPr>
      <w:rFonts w:ascii="宋体" w:hAnsi="Courier New" w:cs="宋体"/>
    </w:rPr>
  </w:style>
  <w:style w:type="character" w:customStyle="1" w:styleId="PlainTextChar1">
    <w:name w:val="Plain Text Char1"/>
    <w:basedOn w:val="DefaultParagraphFont"/>
    <w:link w:val="PlainText"/>
    <w:uiPriority w:val="99"/>
    <w:semiHidden/>
    <w:locked/>
    <w:rsid w:val="00B20B7C"/>
    <w:rPr>
      <w:rFonts w:ascii="宋体" w:hAnsi="Courier New" w:cs="Courier New"/>
      <w:sz w:val="21"/>
      <w:szCs w:val="21"/>
      <w:lang w:bidi="ar-SA"/>
    </w:rPr>
  </w:style>
  <w:style w:type="character" w:styleId="Hyperlink">
    <w:name w:val="Hyperlink"/>
    <w:basedOn w:val="DefaultParagraphFont"/>
    <w:uiPriority w:val="99"/>
    <w:rsid w:val="005E19B3"/>
    <w:rPr>
      <w:rFonts w:cs="Times New Roman"/>
      <w:color w:val="0000FF"/>
      <w:u w:val="single"/>
    </w:rPr>
  </w:style>
  <w:style w:type="table" w:styleId="TableGrid">
    <w:name w:val="Table Grid"/>
    <w:basedOn w:val="TableNormal"/>
    <w:uiPriority w:val="99"/>
    <w:rsid w:val="00424F6B"/>
    <w:rPr>
      <w:rFonts w:ascii="Calibri" w:hAnsi="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450FB6"/>
    <w:rPr>
      <w:sz w:val="18"/>
      <w:szCs w:val="18"/>
    </w:rPr>
  </w:style>
  <w:style w:type="character" w:customStyle="1" w:styleId="BalloonTextChar">
    <w:name w:val="Balloon Text Char"/>
    <w:basedOn w:val="DefaultParagraphFont"/>
    <w:link w:val="BalloonText"/>
    <w:uiPriority w:val="99"/>
    <w:locked/>
    <w:rsid w:val="00450FB6"/>
    <w:rPr>
      <w:rFonts w:cs="Times New Roman"/>
      <w:kern w:val="2"/>
      <w:sz w:val="18"/>
      <w:szCs w:val="18"/>
    </w:rPr>
  </w:style>
</w:styles>
</file>

<file path=word/webSettings.xml><?xml version="1.0" encoding="utf-8"?>
<w:webSettings xmlns:r="http://schemas.openxmlformats.org/officeDocument/2006/relationships" xmlns:w="http://schemas.openxmlformats.org/wordprocessingml/2006/main">
  <w:divs>
    <w:div w:id="18837833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334</TotalTime>
  <Pages>2</Pages>
  <Words>182</Words>
  <Characters>1044</Characters>
  <Application>Microsoft Office Outlook</Application>
  <DocSecurity>0</DocSecurity>
  <Lines>0</Lines>
  <Paragraphs>0</Paragraphs>
  <ScaleCrop>false</ScaleCrop>
  <Company>WwW.YlMF.CoM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关于委托？？大学</dc:title>
  <dc:subject/>
  <dc:creator>User</dc:creator>
  <cp:keywords/>
  <dc:description/>
  <cp:lastModifiedBy>zf</cp:lastModifiedBy>
  <cp:revision>37</cp:revision>
  <cp:lastPrinted>2015-05-04T10:23:00Z</cp:lastPrinted>
  <dcterms:created xsi:type="dcterms:W3CDTF">2015-04-30T06:27:00Z</dcterms:created>
  <dcterms:modified xsi:type="dcterms:W3CDTF">2015-06-05T09:02:00Z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2052-9.1.0.4715</vt:lpwstr>
  </property>
</Properties>
</file>